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D8" w:rsidRPr="001D588C" w:rsidRDefault="003B71D8" w:rsidP="003B71D8">
      <w:pPr>
        <w:pStyle w:val="NoSpacing"/>
        <w:pBdr>
          <w:bottom w:val="thinThickSmallGap" w:sz="24" w:space="1" w:color="auto"/>
        </w:pBdr>
        <w:jc w:val="center"/>
        <w:rPr>
          <w:rFonts w:ascii="Imprint MT Shadow" w:hAnsi="Imprint MT Shadow"/>
          <w:b/>
          <w:sz w:val="24"/>
          <w:szCs w:val="24"/>
        </w:rPr>
      </w:pPr>
      <w:r w:rsidRPr="001D588C">
        <w:rPr>
          <w:rFonts w:ascii="Imprint MT Shadow" w:hAnsi="Imprint MT Shadow"/>
          <w:b/>
          <w:sz w:val="24"/>
          <w:szCs w:val="24"/>
        </w:rPr>
        <w:t>ARBA MINCH UNIVERSITY</w:t>
      </w:r>
    </w:p>
    <w:p w:rsidR="003B71D8" w:rsidRPr="001D588C" w:rsidRDefault="003B71D8" w:rsidP="003B71D8">
      <w:pPr>
        <w:pStyle w:val="NoSpacing"/>
        <w:pBdr>
          <w:bottom w:val="thinThickSmallGap" w:sz="24" w:space="1" w:color="auto"/>
        </w:pBdr>
        <w:jc w:val="center"/>
        <w:rPr>
          <w:rFonts w:ascii="Imprint MT Shadow" w:hAnsi="Imprint MT Shadow"/>
          <w:b/>
          <w:sz w:val="24"/>
          <w:szCs w:val="24"/>
        </w:rPr>
      </w:pPr>
      <w:r w:rsidRPr="001D588C">
        <w:rPr>
          <w:rFonts w:ascii="Imprint MT Shadow" w:hAnsi="Imprint MT Shadow"/>
          <w:b/>
          <w:sz w:val="24"/>
          <w:szCs w:val="24"/>
        </w:rPr>
        <w:t>COLLEGE OF BUSINESS AND ECONOMICS</w:t>
      </w:r>
    </w:p>
    <w:p w:rsidR="003B71D8" w:rsidRPr="001D588C" w:rsidRDefault="003B71D8" w:rsidP="003B71D8">
      <w:pPr>
        <w:pStyle w:val="NoSpacing"/>
        <w:pBdr>
          <w:bottom w:val="thinThickSmallGap" w:sz="24" w:space="1" w:color="auto"/>
        </w:pBdr>
        <w:jc w:val="center"/>
        <w:rPr>
          <w:rFonts w:ascii="Imprint MT Shadow" w:hAnsi="Imprint MT Shadow"/>
          <w:b/>
          <w:sz w:val="24"/>
          <w:szCs w:val="24"/>
        </w:rPr>
      </w:pPr>
      <w:r w:rsidRPr="001D588C">
        <w:rPr>
          <w:rFonts w:ascii="Imprint MT Shadow" w:hAnsi="Imprint MT Shadow"/>
          <w:b/>
          <w:sz w:val="24"/>
          <w:szCs w:val="24"/>
        </w:rPr>
        <w:t>DEPARTMENT OF ACCOUNTING AND FINANCE</w:t>
      </w:r>
    </w:p>
    <w:p w:rsidR="003B71D8" w:rsidRPr="001D588C" w:rsidRDefault="003B71D8" w:rsidP="003B71D8">
      <w:pPr>
        <w:pStyle w:val="NoSpacing"/>
        <w:pBdr>
          <w:bottom w:val="thinThickSmallGap" w:sz="24" w:space="1" w:color="auto"/>
        </w:pBdr>
        <w:jc w:val="center"/>
        <w:rPr>
          <w:rFonts w:ascii="Imprint MT Shadow" w:hAnsi="Imprint MT Shadow"/>
          <w:b/>
          <w:sz w:val="24"/>
          <w:szCs w:val="24"/>
        </w:rPr>
      </w:pPr>
      <w:r>
        <w:rPr>
          <w:rFonts w:ascii="Imprint MT Shadow" w:hAnsi="Imprint MT Shadow"/>
          <w:b/>
          <w:sz w:val="24"/>
          <w:szCs w:val="24"/>
        </w:rPr>
        <w:t>ASSIGNMENT</w:t>
      </w:r>
      <w:r w:rsidRPr="001D588C">
        <w:rPr>
          <w:rFonts w:ascii="Imprint MT Shadow" w:hAnsi="Imprint MT Shadow"/>
          <w:b/>
          <w:sz w:val="24"/>
          <w:szCs w:val="24"/>
        </w:rPr>
        <w:t xml:space="preserve"> FOR THE COURSE </w:t>
      </w:r>
      <w:r>
        <w:rPr>
          <w:rFonts w:ascii="Imprint MT Shadow" w:hAnsi="Imprint MT Shadow"/>
          <w:b/>
          <w:sz w:val="24"/>
          <w:szCs w:val="24"/>
        </w:rPr>
        <w:t>COST &amp; MANAGMENT</w:t>
      </w:r>
      <w:r w:rsidRPr="001D588C">
        <w:rPr>
          <w:rFonts w:ascii="Imprint MT Shadow" w:hAnsi="Imprint MT Shadow"/>
          <w:b/>
          <w:sz w:val="24"/>
          <w:szCs w:val="24"/>
        </w:rPr>
        <w:t xml:space="preserve"> ACCOUNTING II</w:t>
      </w:r>
      <w:r w:rsidR="00B767DF">
        <w:rPr>
          <w:rFonts w:ascii="Imprint MT Shadow" w:hAnsi="Imprint MT Shadow"/>
          <w:b/>
          <w:sz w:val="24"/>
          <w:szCs w:val="24"/>
        </w:rPr>
        <w:t>/AcFn 2092</w:t>
      </w:r>
    </w:p>
    <w:p w:rsidR="003B71D8" w:rsidRDefault="003B71D8" w:rsidP="003B71D8">
      <w:pPr>
        <w:ind w:right="360"/>
        <w:jc w:val="both"/>
        <w:rPr>
          <w:rFonts w:ascii="Imprint MT Shadow" w:hAnsi="Imprint MT Shadow"/>
        </w:rPr>
      </w:pPr>
    </w:p>
    <w:p w:rsidR="003B71D8" w:rsidRDefault="003B71D8" w:rsidP="003B71D8">
      <w:pPr>
        <w:ind w:right="360"/>
        <w:jc w:val="both"/>
        <w:rPr>
          <w:rFonts w:ascii="Imprint MT Shadow" w:hAnsi="Imprint MT Shadow"/>
        </w:rPr>
      </w:pPr>
    </w:p>
    <w:p w:rsidR="003B71D8" w:rsidRPr="00B478BB" w:rsidRDefault="003B71D8" w:rsidP="003B71D8">
      <w:pPr>
        <w:ind w:right="360"/>
        <w:jc w:val="both"/>
        <w:rPr>
          <w:rFonts w:ascii="Imprint MT Shadow" w:hAnsi="Imprint MT Shadow"/>
          <w:b/>
        </w:rPr>
      </w:pPr>
      <w:r w:rsidRPr="00B478BB">
        <w:rPr>
          <w:rFonts w:ascii="Imprint MT Shadow" w:hAnsi="Imprint MT Shadow"/>
          <w:b/>
        </w:rPr>
        <w:t xml:space="preserve">Name: __________________________________ I.D No.: _________________ </w:t>
      </w:r>
    </w:p>
    <w:p w:rsidR="003B71D8" w:rsidRPr="00B478BB" w:rsidRDefault="003B71D8" w:rsidP="003B71D8">
      <w:pPr>
        <w:spacing w:line="360" w:lineRule="auto"/>
        <w:jc w:val="both"/>
        <w:rPr>
          <w:rFonts w:ascii="Imprint MT Shadow" w:hAnsi="Imprint MT Shadow"/>
          <w:b/>
        </w:rPr>
      </w:pPr>
    </w:p>
    <w:p w:rsidR="003B71D8" w:rsidRPr="00B478BB" w:rsidRDefault="003B71D8" w:rsidP="003B71D8">
      <w:pPr>
        <w:spacing w:line="360" w:lineRule="auto"/>
        <w:jc w:val="both"/>
        <w:rPr>
          <w:b/>
        </w:rPr>
      </w:pPr>
      <w:r w:rsidRPr="00B478BB">
        <w:rPr>
          <w:rFonts w:ascii="Imprint MT Shadow" w:hAnsi="Imprint MT Shadow"/>
          <w:b/>
        </w:rPr>
        <w:t>Department</w:t>
      </w:r>
      <w:r w:rsidRPr="00B478BB">
        <w:rPr>
          <w:rFonts w:ascii="Imprint MT Shadow" w:hAnsi="Imprint MT Shadow"/>
          <w:b/>
        </w:rPr>
        <w:softHyphen/>
      </w:r>
      <w:r w:rsidRPr="00B478BB">
        <w:rPr>
          <w:rFonts w:ascii="Imprint MT Shadow" w:hAnsi="Imprint MT Shadow"/>
          <w:b/>
        </w:rPr>
        <w:softHyphen/>
      </w:r>
      <w:r w:rsidRPr="00B478BB">
        <w:rPr>
          <w:rFonts w:ascii="Imprint MT Shadow" w:hAnsi="Imprint MT Shadow"/>
          <w:b/>
        </w:rPr>
        <w:softHyphen/>
        <w:t>: ______________________ Center: ________________ Batch: ___________</w:t>
      </w:r>
    </w:p>
    <w:p w:rsidR="003B71D8" w:rsidRDefault="003B71D8" w:rsidP="003B71D8">
      <w:pPr>
        <w:tabs>
          <w:tab w:val="left" w:pos="1578"/>
        </w:tabs>
        <w:rPr>
          <w:rFonts w:ascii="Garamond" w:hAnsi="Garamond"/>
          <w:b/>
        </w:rPr>
      </w:pPr>
    </w:p>
    <w:p w:rsidR="003B71D8" w:rsidRPr="00FF1ADA" w:rsidRDefault="003B71D8" w:rsidP="003B71D8">
      <w:pPr>
        <w:tabs>
          <w:tab w:val="left" w:pos="1578"/>
        </w:tabs>
        <w:rPr>
          <w:rFonts w:ascii="Garamond" w:hAnsi="Garamond"/>
          <w:b/>
        </w:rPr>
      </w:pPr>
      <w:r w:rsidRPr="00FF1ADA">
        <w:rPr>
          <w:rFonts w:ascii="Garamond" w:hAnsi="Garamond"/>
          <w:b/>
        </w:rPr>
        <w:t>PART I: TRUE/FALSE</w:t>
      </w:r>
      <w:r>
        <w:rPr>
          <w:rFonts w:ascii="Garamond" w:hAnsi="Garamond"/>
          <w:b/>
        </w:rPr>
        <w:t xml:space="preserve"> ITEM</w:t>
      </w:r>
      <w:r w:rsidRPr="00FF1ADA">
        <w:rPr>
          <w:rFonts w:ascii="Garamond" w:hAnsi="Garamond"/>
          <w:b/>
        </w:rPr>
        <w:tab/>
      </w:r>
    </w:p>
    <w:p w:rsidR="003B71D8" w:rsidRDefault="003B71D8" w:rsidP="003B71D8">
      <w:pPr>
        <w:jc w:val="both"/>
        <w:rPr>
          <w:rFonts w:ascii="Garamond" w:hAnsi="Garamond"/>
          <w:b/>
        </w:rPr>
      </w:pPr>
      <w:r w:rsidRPr="00FF1ADA">
        <w:rPr>
          <w:rFonts w:ascii="Garamond" w:hAnsi="Garamond"/>
          <w:b/>
        </w:rPr>
        <w:t>Instructions:  Indicate whether each of the following statements is true or false by placing a check mark in the appropriate column</w:t>
      </w:r>
      <w:r>
        <w:rPr>
          <w:rFonts w:ascii="Garamond" w:hAnsi="Garamond"/>
          <w:b/>
        </w:rPr>
        <w:t>.</w:t>
      </w:r>
    </w:p>
    <w:p w:rsidR="003B71D8" w:rsidRPr="00FF1ADA" w:rsidRDefault="003B71D8" w:rsidP="003B71D8">
      <w:pPr>
        <w:jc w:val="both"/>
        <w:rPr>
          <w:rFonts w:ascii="Garamond" w:hAnsi="Garamond"/>
          <w:b/>
        </w:rPr>
      </w:pPr>
    </w:p>
    <w:p w:rsidR="003B71D8" w:rsidRPr="00FF1ADA" w:rsidRDefault="003B71D8" w:rsidP="003B71D8">
      <w:pPr>
        <w:pStyle w:val="Default"/>
        <w:numPr>
          <w:ilvl w:val="0"/>
          <w:numId w:val="6"/>
        </w:numPr>
        <w:spacing w:line="276" w:lineRule="auto"/>
        <w:jc w:val="both"/>
        <w:rPr>
          <w:rFonts w:ascii="Garamond" w:eastAsia="Calibri" w:hAnsi="Garamond"/>
        </w:rPr>
      </w:pPr>
      <w:r w:rsidRPr="00FF1ADA">
        <w:rPr>
          <w:rFonts w:ascii="Garamond" w:eastAsia="Calibri" w:hAnsi="Garamond"/>
        </w:rPr>
        <w:t xml:space="preserve">Information is irrelevant if it relates to revenues and costs that will differ among the alternative courses of action being considered </w:t>
      </w:r>
    </w:p>
    <w:p w:rsidR="003B71D8" w:rsidRPr="00FF1ADA" w:rsidRDefault="003B71D8" w:rsidP="003B71D8">
      <w:pPr>
        <w:pStyle w:val="Default"/>
        <w:numPr>
          <w:ilvl w:val="0"/>
          <w:numId w:val="6"/>
        </w:numPr>
        <w:spacing w:line="276" w:lineRule="auto"/>
        <w:rPr>
          <w:rFonts w:ascii="Garamond" w:eastAsia="Calibri" w:hAnsi="Garamond"/>
        </w:rPr>
      </w:pPr>
      <w:r w:rsidRPr="00FF1ADA">
        <w:rPr>
          <w:rFonts w:ascii="Garamond" w:eastAsia="Calibri" w:hAnsi="Garamond"/>
        </w:rPr>
        <w:t xml:space="preserve">Not all expected future revenues and costs are relevant. </w:t>
      </w:r>
    </w:p>
    <w:p w:rsidR="003B71D8" w:rsidRPr="00FF1ADA" w:rsidRDefault="003B71D8" w:rsidP="003B71D8">
      <w:pPr>
        <w:pStyle w:val="Default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FF1ADA">
        <w:rPr>
          <w:rFonts w:ascii="Garamond" w:eastAsia="Calibri" w:hAnsi="Garamond"/>
        </w:rPr>
        <w:t xml:space="preserve">Decisions about whether a producer of goods or services will in source or outsource are also called make-or-buy decisions </w:t>
      </w:r>
    </w:p>
    <w:p w:rsidR="003B71D8" w:rsidRPr="00FF1ADA" w:rsidRDefault="003B71D8" w:rsidP="003B71D8">
      <w:pPr>
        <w:pStyle w:val="Default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FF1ADA">
        <w:rPr>
          <w:rFonts w:ascii="Garamond" w:hAnsi="Garamond"/>
        </w:rPr>
        <w:t xml:space="preserve">Variance is the difference between actual results and budgeted data </w:t>
      </w:r>
    </w:p>
    <w:p w:rsidR="003B71D8" w:rsidRPr="00FF1ADA" w:rsidRDefault="003B71D8" w:rsidP="003B71D8">
      <w:pPr>
        <w:pStyle w:val="Default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FF1ADA">
        <w:rPr>
          <w:rFonts w:ascii="Garamond" w:hAnsi="Garamond"/>
        </w:rPr>
        <w:t xml:space="preserve">Static budget is prepared for ranges of volume of activity levels sometimes referred as relevant range. </w:t>
      </w:r>
    </w:p>
    <w:p w:rsidR="003B71D8" w:rsidRPr="00D42F84" w:rsidRDefault="003B71D8" w:rsidP="003B71D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FF1ADA">
        <w:rPr>
          <w:rFonts w:ascii="Garamond" w:hAnsi="Garamond"/>
        </w:rPr>
        <w:t>Efficiency variances for direct-cost items are based on differences between actual inputs used and the budgeted inputs allowed for actual output produced.</w:t>
      </w:r>
    </w:p>
    <w:p w:rsidR="003B71D8" w:rsidRPr="00FF1ADA" w:rsidRDefault="003B71D8" w:rsidP="003B71D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aramond" w:hAnsi="Garamond"/>
        </w:rPr>
      </w:pPr>
      <w:r w:rsidRPr="00FF1ADA">
        <w:rPr>
          <w:rFonts w:ascii="Garamond" w:hAnsi="Garamond"/>
        </w:rPr>
        <w:t>Capital budget is a part of operating budget in master budget.</w:t>
      </w:r>
    </w:p>
    <w:p w:rsidR="003B71D8" w:rsidRPr="00FF1ADA" w:rsidRDefault="003B71D8" w:rsidP="003B71D8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The master budget reflects the impact of operating decisions, but not financing decisions.</w:t>
      </w:r>
    </w:p>
    <w:p w:rsidR="003B71D8" w:rsidRPr="00FF1ADA" w:rsidRDefault="003B71D8" w:rsidP="003B71D8">
      <w:pPr>
        <w:pStyle w:val="ListParagraph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Preparation of the budgeted income statement is the final step in preparing the operating budget</w:t>
      </w:r>
    </w:p>
    <w:p w:rsidR="003B71D8" w:rsidRPr="00FF1ADA" w:rsidRDefault="003B71D8" w:rsidP="003B71D8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The revenues budget should be based on the production budget.</w:t>
      </w:r>
    </w:p>
    <w:p w:rsidR="003B71D8" w:rsidRDefault="003B71D8" w:rsidP="003B71D8">
      <w:pPr>
        <w:spacing w:line="360" w:lineRule="auto"/>
        <w:jc w:val="both"/>
        <w:rPr>
          <w:b/>
        </w:rPr>
      </w:pPr>
    </w:p>
    <w:p w:rsidR="003B71D8" w:rsidRPr="002F66B7" w:rsidRDefault="003B71D8" w:rsidP="003B71D8">
      <w:pPr>
        <w:spacing w:line="360" w:lineRule="auto"/>
        <w:jc w:val="both"/>
        <w:rPr>
          <w:b/>
        </w:rPr>
      </w:pPr>
      <w:r>
        <w:rPr>
          <w:b/>
        </w:rPr>
        <w:t xml:space="preserve">PART II: </w:t>
      </w:r>
      <w:r w:rsidRPr="002F66B7">
        <w:rPr>
          <w:b/>
        </w:rPr>
        <w:t>MULTIPLE CHOICES</w:t>
      </w:r>
      <w:r>
        <w:rPr>
          <w:b/>
        </w:rPr>
        <w:t xml:space="preserve"> ITEM</w:t>
      </w:r>
    </w:p>
    <w:p w:rsidR="003B71D8" w:rsidRPr="002F66B7" w:rsidRDefault="003B71D8" w:rsidP="003B71D8">
      <w:pPr>
        <w:spacing w:line="360" w:lineRule="auto"/>
        <w:jc w:val="both"/>
        <w:rPr>
          <w:b/>
        </w:rPr>
      </w:pPr>
      <w:r w:rsidRPr="002F66B7">
        <w:rPr>
          <w:b/>
        </w:rPr>
        <w:t xml:space="preserve">Instructions:  Circle the best answer for each of the following questions. </w:t>
      </w:r>
    </w:p>
    <w:p w:rsidR="003B71D8" w:rsidRDefault="003B71D8" w:rsidP="003B71D8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Which of the following changes would have the effect of increasing the breakeven point for a business? </w:t>
      </w:r>
    </w:p>
    <w:p w:rsidR="003B71D8" w:rsidRDefault="003B71D8" w:rsidP="003B71D8">
      <w:pPr>
        <w:pStyle w:val="ListParagraph"/>
        <w:numPr>
          <w:ilvl w:val="0"/>
          <w:numId w:val="2"/>
        </w:numPr>
        <w:spacing w:line="276" w:lineRule="auto"/>
        <w:jc w:val="both"/>
      </w:pPr>
      <w:r>
        <w:t xml:space="preserve">a decrease in fixed costs </w:t>
      </w:r>
    </w:p>
    <w:p w:rsidR="003B71D8" w:rsidRDefault="003B71D8" w:rsidP="003B71D8">
      <w:pPr>
        <w:pStyle w:val="ListParagraph"/>
        <w:numPr>
          <w:ilvl w:val="0"/>
          <w:numId w:val="2"/>
        </w:numPr>
        <w:spacing w:line="276" w:lineRule="auto"/>
        <w:jc w:val="both"/>
      </w:pPr>
      <w:r>
        <w:t xml:space="preserve">a decrease in unit variable cost </w:t>
      </w:r>
    </w:p>
    <w:p w:rsidR="003B71D8" w:rsidRDefault="003B71D8" w:rsidP="003B71D8">
      <w:pPr>
        <w:pStyle w:val="ListParagraph"/>
        <w:numPr>
          <w:ilvl w:val="0"/>
          <w:numId w:val="2"/>
        </w:numPr>
        <w:spacing w:line="276" w:lineRule="auto"/>
        <w:jc w:val="both"/>
      </w:pPr>
      <w:r>
        <w:t xml:space="preserve">a decrease in unit selling price </w:t>
      </w:r>
    </w:p>
    <w:p w:rsidR="003B71D8" w:rsidRDefault="003B71D8" w:rsidP="003B71D8">
      <w:pPr>
        <w:pStyle w:val="ListParagraph"/>
        <w:numPr>
          <w:ilvl w:val="0"/>
          <w:numId w:val="2"/>
        </w:numPr>
        <w:spacing w:line="276" w:lineRule="auto"/>
        <w:jc w:val="both"/>
      </w:pPr>
      <w:r>
        <w:t>none of the above</w:t>
      </w:r>
    </w:p>
    <w:p w:rsidR="003B71D8" w:rsidRDefault="003B71D8" w:rsidP="003B71D8">
      <w:pPr>
        <w:pStyle w:val="ListParagraph"/>
        <w:spacing w:line="276" w:lineRule="auto"/>
        <w:ind w:left="1440"/>
        <w:jc w:val="both"/>
      </w:pPr>
    </w:p>
    <w:p w:rsidR="003B71D8" w:rsidRPr="0094199B" w:rsidRDefault="003B71D8" w:rsidP="003B71D8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4199B">
        <w:rPr>
          <w:color w:val="000000"/>
        </w:rPr>
        <w:lastRenderedPageBreak/>
        <w:t>The contribution margin ratio always increases when the</w:t>
      </w:r>
    </w:p>
    <w:p w:rsidR="003B71D8" w:rsidRPr="0094199B" w:rsidRDefault="003B71D8" w:rsidP="003B71D8">
      <w:pPr>
        <w:pStyle w:val="ListParagraph"/>
        <w:numPr>
          <w:ilvl w:val="0"/>
          <w:numId w:val="5"/>
        </w:numPr>
        <w:spacing w:line="276" w:lineRule="auto"/>
        <w:jc w:val="both"/>
      </w:pPr>
      <w:r w:rsidRPr="00DB3639">
        <w:rPr>
          <w:color w:val="000000"/>
        </w:rPr>
        <w:t>Variable costs as a percentage of net sales increase.</w:t>
      </w:r>
    </w:p>
    <w:p w:rsidR="003B71D8" w:rsidRPr="0094199B" w:rsidRDefault="003B71D8" w:rsidP="003B71D8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0000" w:themeColor="text1"/>
        </w:rPr>
      </w:pPr>
      <w:r w:rsidRPr="0094199B">
        <w:rPr>
          <w:color w:val="000000" w:themeColor="text1"/>
        </w:rPr>
        <w:t>Variable costs as a percentage of net sales decrease.</w:t>
      </w:r>
    </w:p>
    <w:p w:rsidR="003B71D8" w:rsidRPr="0094199B" w:rsidRDefault="003B71D8" w:rsidP="003B71D8">
      <w:pPr>
        <w:pStyle w:val="ListParagraph"/>
        <w:numPr>
          <w:ilvl w:val="0"/>
          <w:numId w:val="5"/>
        </w:numPr>
        <w:spacing w:line="276" w:lineRule="auto"/>
        <w:jc w:val="both"/>
      </w:pPr>
      <w:r w:rsidRPr="00DB3639">
        <w:rPr>
          <w:color w:val="000000"/>
        </w:rPr>
        <w:t>Break-even point increases.</w:t>
      </w:r>
    </w:p>
    <w:p w:rsidR="003B71D8" w:rsidRDefault="003B71D8" w:rsidP="003B71D8">
      <w:pPr>
        <w:pStyle w:val="ListParagraph"/>
        <w:numPr>
          <w:ilvl w:val="0"/>
          <w:numId w:val="5"/>
        </w:numPr>
        <w:spacing w:line="276" w:lineRule="auto"/>
        <w:jc w:val="both"/>
      </w:pPr>
      <w:r w:rsidRPr="00DB3639">
        <w:rPr>
          <w:color w:val="000000"/>
        </w:rPr>
        <w:t xml:space="preserve">Break-even point </w:t>
      </w:r>
      <w:r>
        <w:rPr>
          <w:color w:val="000000"/>
        </w:rPr>
        <w:t>decreases.</w:t>
      </w:r>
    </w:p>
    <w:p w:rsidR="003B71D8" w:rsidRDefault="003B71D8" w:rsidP="003B71D8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Gordy Inc. currently sells 15,000 units a month for $50 each, has variable costs of $20 per unit, and fixed costs of $300,000. Gordy is considering increasing the price of its units to $60 per unit. This will not affect costs, but demand is expected to drop 20%. Should Gordy increase the cost of its product? </w:t>
      </w:r>
    </w:p>
    <w:p w:rsidR="003B71D8" w:rsidRDefault="003B71D8" w:rsidP="003B71D8">
      <w:pPr>
        <w:pStyle w:val="ListParagraph"/>
        <w:numPr>
          <w:ilvl w:val="0"/>
          <w:numId w:val="3"/>
        </w:numPr>
        <w:spacing w:line="276" w:lineRule="auto"/>
        <w:jc w:val="both"/>
      </w:pPr>
      <w:r>
        <w:t>Yes, profit will increase $30,000.</w:t>
      </w:r>
    </w:p>
    <w:p w:rsidR="003B71D8" w:rsidRDefault="003B71D8" w:rsidP="003B71D8">
      <w:pPr>
        <w:pStyle w:val="ListParagraph"/>
        <w:numPr>
          <w:ilvl w:val="0"/>
          <w:numId w:val="3"/>
        </w:numPr>
        <w:spacing w:line="276" w:lineRule="auto"/>
        <w:jc w:val="both"/>
      </w:pPr>
      <w:r>
        <w:t>Yes, profit will increase $150,000.</w:t>
      </w:r>
    </w:p>
    <w:p w:rsidR="003B71D8" w:rsidRDefault="003B71D8" w:rsidP="003B71D8">
      <w:pPr>
        <w:pStyle w:val="ListParagraph"/>
        <w:numPr>
          <w:ilvl w:val="0"/>
          <w:numId w:val="3"/>
        </w:numPr>
        <w:spacing w:line="276" w:lineRule="auto"/>
        <w:jc w:val="both"/>
      </w:pPr>
      <w:r>
        <w:t>No, profit will decrease $150,000.</w:t>
      </w:r>
    </w:p>
    <w:p w:rsidR="003B71D8" w:rsidRDefault="003B71D8" w:rsidP="003B71D8">
      <w:pPr>
        <w:pStyle w:val="ListParagraph"/>
        <w:numPr>
          <w:ilvl w:val="0"/>
          <w:numId w:val="3"/>
        </w:numPr>
        <w:spacing w:line="276" w:lineRule="auto"/>
        <w:jc w:val="both"/>
      </w:pPr>
      <w:r>
        <w:t>No, profit will decrease $30,000</w:t>
      </w:r>
    </w:p>
    <w:p w:rsidR="003B71D8" w:rsidRDefault="003B71D8" w:rsidP="003B71D8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Nelly Corp. sells two products. Product A sells for $100 per unit, and has unit variable costs of $60. Product B sells for $70 per unit, and has unit variable costs of $50. Currently, Nelly sells three units of product B for every one unit of product A sold. Nelly has fixed costs of $750,000. How many units would Nelly have to sell to earn a profit of $250,000? </w:t>
      </w:r>
    </w:p>
    <w:p w:rsidR="003B71D8" w:rsidRDefault="003B71D8" w:rsidP="003B71D8">
      <w:pPr>
        <w:pStyle w:val="ListParagraph"/>
        <w:numPr>
          <w:ilvl w:val="0"/>
          <w:numId w:val="4"/>
        </w:numPr>
        <w:spacing w:line="276" w:lineRule="auto"/>
        <w:jc w:val="both"/>
      </w:pPr>
      <w:r>
        <w:t>40,000 units of A and 40,000 units of B</w:t>
      </w:r>
    </w:p>
    <w:p w:rsidR="003B71D8" w:rsidRDefault="003B71D8" w:rsidP="003B71D8">
      <w:pPr>
        <w:pStyle w:val="ListParagraph"/>
        <w:numPr>
          <w:ilvl w:val="0"/>
          <w:numId w:val="4"/>
        </w:numPr>
        <w:spacing w:line="276" w:lineRule="auto"/>
        <w:jc w:val="both"/>
      </w:pPr>
      <w:r>
        <w:t>10,000 units of A and 30,000 units of B</w:t>
      </w:r>
    </w:p>
    <w:p w:rsidR="003B71D8" w:rsidRDefault="003B71D8" w:rsidP="003B71D8">
      <w:pPr>
        <w:pStyle w:val="ListParagraph"/>
        <w:numPr>
          <w:ilvl w:val="0"/>
          <w:numId w:val="4"/>
        </w:numPr>
        <w:spacing w:line="276" w:lineRule="auto"/>
        <w:jc w:val="both"/>
      </w:pPr>
      <w:r>
        <w:t>30,000 units of A and 10,000 units of B</w:t>
      </w:r>
    </w:p>
    <w:p w:rsidR="003B71D8" w:rsidRDefault="003B71D8" w:rsidP="003B71D8">
      <w:pPr>
        <w:pStyle w:val="ListParagraph"/>
        <w:numPr>
          <w:ilvl w:val="0"/>
          <w:numId w:val="4"/>
        </w:numPr>
        <w:spacing w:line="276" w:lineRule="auto"/>
        <w:jc w:val="both"/>
      </w:pPr>
      <w:r>
        <w:t>20,000 units of A and 20,000 units of B</w:t>
      </w:r>
    </w:p>
    <w:p w:rsidR="003B71D8" w:rsidRPr="00FF1ADA" w:rsidRDefault="003B71D8" w:rsidP="003B71D8">
      <w:pPr>
        <w:pStyle w:val="ListParagraph"/>
        <w:numPr>
          <w:ilvl w:val="0"/>
          <w:numId w:val="1"/>
        </w:numPr>
        <w:spacing w:after="200"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A primary purpose of using a standard cost system is</w:t>
      </w:r>
    </w:p>
    <w:p w:rsidR="003B71D8" w:rsidRPr="00B42149" w:rsidRDefault="003B71D8" w:rsidP="003B71D8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B42149">
        <w:rPr>
          <w:rFonts w:ascii="Garamond" w:hAnsi="Garamond"/>
          <w:color w:val="000000"/>
        </w:rPr>
        <w:t>To make things easier for managers in the production facility</w:t>
      </w:r>
    </w:p>
    <w:p w:rsidR="003B71D8" w:rsidRPr="00B42149" w:rsidRDefault="003B71D8" w:rsidP="003B71D8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B42149">
        <w:rPr>
          <w:rFonts w:ascii="Garamond" w:hAnsi="Garamond"/>
        </w:rPr>
        <w:t>To provide a distinct measure of cost control</w:t>
      </w:r>
    </w:p>
    <w:p w:rsidR="003B71D8" w:rsidRPr="00B42149" w:rsidRDefault="003B71D8" w:rsidP="003B71D8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B42149">
        <w:rPr>
          <w:rFonts w:ascii="Garamond" w:hAnsi="Garamond"/>
        </w:rPr>
        <w:t>To minimize the cost per unit of production.</w:t>
      </w:r>
    </w:p>
    <w:p w:rsidR="003B71D8" w:rsidRPr="00B42149" w:rsidRDefault="003B71D8" w:rsidP="003B71D8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B42149">
        <w:rPr>
          <w:rFonts w:ascii="Garamond" w:hAnsi="Garamond"/>
        </w:rPr>
        <w:t>B and C are correct</w:t>
      </w:r>
    </w:p>
    <w:p w:rsidR="003B71D8" w:rsidRPr="00FF1ADA" w:rsidRDefault="003B71D8" w:rsidP="003B71D8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color w:val="000000"/>
        </w:rPr>
      </w:pPr>
      <w:r w:rsidRPr="00FF1ADA">
        <w:rPr>
          <w:rFonts w:ascii="Garamond" w:hAnsi="Garamond"/>
          <w:color w:val="000000"/>
        </w:rPr>
        <w:t xml:space="preserve">The material price variance is: </w:t>
      </w:r>
    </w:p>
    <w:p w:rsidR="003B71D8" w:rsidRPr="00FF1ADA" w:rsidRDefault="003B71D8" w:rsidP="003B71D8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  <w:color w:val="000000"/>
        </w:rPr>
      </w:pPr>
      <w:r w:rsidRPr="00FF1ADA">
        <w:rPr>
          <w:rFonts w:ascii="Garamond" w:hAnsi="Garamond"/>
          <w:color w:val="000000"/>
        </w:rPr>
        <w:t>The difference between the actual cost of material purchased and the standard cost of material purchased</w:t>
      </w:r>
    </w:p>
    <w:p w:rsidR="003B71D8" w:rsidRPr="00FF1ADA" w:rsidRDefault="003B71D8" w:rsidP="003B71D8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  <w:color w:val="000000"/>
        </w:rPr>
      </w:pPr>
      <w:r w:rsidRPr="00FF1ADA">
        <w:rPr>
          <w:rFonts w:ascii="Garamond" w:hAnsi="Garamond"/>
          <w:color w:val="000000"/>
        </w:rPr>
        <w:t>The difference between the actual cost of material purchased and the standard cost of material used</w:t>
      </w:r>
    </w:p>
    <w:p w:rsidR="003B71D8" w:rsidRPr="00FF1ADA" w:rsidRDefault="003B71D8" w:rsidP="003B71D8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  <w:color w:val="000000"/>
        </w:rPr>
      </w:pPr>
      <w:r w:rsidRPr="00FF1ADA">
        <w:rPr>
          <w:rFonts w:ascii="Garamond" w:hAnsi="Garamond"/>
          <w:color w:val="000000"/>
        </w:rPr>
        <w:t>Primarily the responsibility of the production manager</w:t>
      </w:r>
    </w:p>
    <w:p w:rsidR="003B71D8" w:rsidRPr="00FF1ADA" w:rsidRDefault="003B71D8" w:rsidP="003B71D8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</w:rPr>
      </w:pPr>
      <w:r w:rsidRPr="00FF1ADA">
        <w:rPr>
          <w:rFonts w:ascii="Garamond" w:hAnsi="Garamond"/>
          <w:color w:val="000000"/>
        </w:rPr>
        <w:t>Both A and C.</w:t>
      </w:r>
    </w:p>
    <w:p w:rsidR="003B71D8" w:rsidRPr="00FF1ADA" w:rsidRDefault="003B71D8" w:rsidP="003B71D8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 xml:space="preserve">All of the following are the advantage of budget </w:t>
      </w:r>
      <w:r w:rsidRPr="00FF1ADA">
        <w:rPr>
          <w:rFonts w:ascii="Garamond" w:hAnsi="Garamond"/>
          <w:b/>
        </w:rPr>
        <w:t>except</w:t>
      </w:r>
      <w:r w:rsidRPr="00FF1ADA">
        <w:rPr>
          <w:rFonts w:ascii="Garamond" w:hAnsi="Garamond"/>
        </w:rPr>
        <w:t>:</w:t>
      </w:r>
    </w:p>
    <w:p w:rsidR="003B71D8" w:rsidRPr="00FF1ADA" w:rsidRDefault="003B71D8" w:rsidP="003B71D8">
      <w:pPr>
        <w:pStyle w:val="ListParagraph"/>
        <w:numPr>
          <w:ilvl w:val="0"/>
          <w:numId w:val="7"/>
        </w:numPr>
        <w:spacing w:after="200"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Promote coordination and communication among subunits within the company</w:t>
      </w:r>
    </w:p>
    <w:p w:rsidR="003B71D8" w:rsidRPr="00FF1ADA" w:rsidRDefault="003B71D8" w:rsidP="003B71D8">
      <w:pPr>
        <w:pStyle w:val="ListParagraph"/>
        <w:numPr>
          <w:ilvl w:val="0"/>
          <w:numId w:val="7"/>
        </w:numPr>
        <w:spacing w:after="200"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Provide a framework for judging performance</w:t>
      </w:r>
    </w:p>
    <w:p w:rsidR="003B71D8" w:rsidRPr="00FF1ADA" w:rsidRDefault="003B71D8" w:rsidP="003B71D8">
      <w:pPr>
        <w:pStyle w:val="ListParagraph"/>
        <w:numPr>
          <w:ilvl w:val="0"/>
          <w:numId w:val="7"/>
        </w:numPr>
        <w:spacing w:after="200"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A means of allocated limited resources</w:t>
      </w:r>
    </w:p>
    <w:p w:rsidR="003B71D8" w:rsidRPr="00FF1ADA" w:rsidRDefault="003B71D8" w:rsidP="003B71D8">
      <w:pPr>
        <w:pStyle w:val="ListParagraph"/>
        <w:numPr>
          <w:ilvl w:val="0"/>
          <w:numId w:val="7"/>
        </w:numPr>
        <w:spacing w:after="200"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All</w:t>
      </w:r>
    </w:p>
    <w:p w:rsidR="003B71D8" w:rsidRDefault="003B71D8" w:rsidP="003B71D8">
      <w:pPr>
        <w:pStyle w:val="ListParagraph"/>
        <w:numPr>
          <w:ilvl w:val="0"/>
          <w:numId w:val="7"/>
        </w:numPr>
        <w:spacing w:after="200" w:line="276" w:lineRule="auto"/>
        <w:rPr>
          <w:rFonts w:ascii="Garamond" w:hAnsi="Garamond"/>
        </w:rPr>
      </w:pPr>
      <w:r w:rsidRPr="00FF1ADA">
        <w:rPr>
          <w:rFonts w:ascii="Garamond" w:hAnsi="Garamond"/>
        </w:rPr>
        <w:t>None</w:t>
      </w:r>
    </w:p>
    <w:p w:rsidR="00B478BB" w:rsidRDefault="00B478BB" w:rsidP="00B478BB">
      <w:pPr>
        <w:pStyle w:val="ListParagraph"/>
        <w:spacing w:after="200" w:line="276" w:lineRule="auto"/>
        <w:ind w:left="1440"/>
        <w:rPr>
          <w:rFonts w:ascii="Garamond" w:hAnsi="Garamond"/>
        </w:rPr>
      </w:pPr>
    </w:p>
    <w:p w:rsidR="003B71D8" w:rsidRPr="00FF1ADA" w:rsidRDefault="003B71D8" w:rsidP="003B71D8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/>
          <w:color w:val="000000"/>
        </w:rPr>
      </w:pPr>
      <w:r w:rsidRPr="00FF1ADA">
        <w:rPr>
          <w:rFonts w:ascii="Garamond" w:eastAsia="Calibri" w:hAnsi="Garamond"/>
          <w:color w:val="000000"/>
        </w:rPr>
        <w:lastRenderedPageBreak/>
        <w:t xml:space="preserve">Which of the following is </w:t>
      </w:r>
      <w:r w:rsidRPr="00FF1ADA">
        <w:rPr>
          <w:rFonts w:ascii="Garamond" w:eastAsia="Calibri" w:hAnsi="Garamond"/>
          <w:b/>
          <w:bCs/>
          <w:color w:val="000000"/>
        </w:rPr>
        <w:t>not</w:t>
      </w:r>
      <w:r w:rsidRPr="00FF1ADA">
        <w:rPr>
          <w:rFonts w:ascii="Garamond" w:eastAsia="Calibri" w:hAnsi="Garamond"/>
          <w:color w:val="000000"/>
        </w:rPr>
        <w:t xml:space="preserve"> a characteristic of rel</w:t>
      </w:r>
      <w:r w:rsidRPr="00FF1ADA">
        <w:rPr>
          <w:rFonts w:ascii="Garamond" w:hAnsi="Garamond"/>
          <w:color w:val="000000"/>
        </w:rPr>
        <w:t xml:space="preserve">evant costing information? </w:t>
      </w:r>
    </w:p>
    <w:p w:rsidR="003B71D8" w:rsidRPr="00FF1ADA" w:rsidRDefault="003B71D8" w:rsidP="003B71D8">
      <w:pPr>
        <w:pStyle w:val="Default"/>
        <w:numPr>
          <w:ilvl w:val="0"/>
          <w:numId w:val="12"/>
        </w:numPr>
        <w:spacing w:line="276" w:lineRule="auto"/>
        <w:rPr>
          <w:rFonts w:ascii="Garamond" w:hAnsi="Garamond"/>
          <w:b/>
          <w:bCs/>
        </w:rPr>
      </w:pPr>
      <w:r w:rsidRPr="00FF1ADA">
        <w:rPr>
          <w:rFonts w:ascii="Garamond" w:eastAsia="Calibri" w:hAnsi="Garamond"/>
        </w:rPr>
        <w:t>Associated with the decision under consideration</w:t>
      </w:r>
    </w:p>
    <w:p w:rsidR="003B71D8" w:rsidRPr="00FF1ADA" w:rsidRDefault="003B71D8" w:rsidP="003B71D8">
      <w:pPr>
        <w:pStyle w:val="Default"/>
        <w:numPr>
          <w:ilvl w:val="0"/>
          <w:numId w:val="12"/>
        </w:numPr>
        <w:spacing w:line="276" w:lineRule="auto"/>
        <w:rPr>
          <w:rFonts w:ascii="Garamond" w:hAnsi="Garamond"/>
          <w:b/>
          <w:bCs/>
        </w:rPr>
      </w:pPr>
      <w:r w:rsidRPr="00FF1ADA">
        <w:rPr>
          <w:rFonts w:ascii="Garamond" w:eastAsia="Calibri" w:hAnsi="Garamond"/>
        </w:rPr>
        <w:t>Significant to the decision maker.</w:t>
      </w:r>
    </w:p>
    <w:p w:rsidR="003B71D8" w:rsidRPr="00FF1ADA" w:rsidRDefault="003B71D8" w:rsidP="003B71D8">
      <w:pPr>
        <w:pStyle w:val="Default"/>
        <w:numPr>
          <w:ilvl w:val="0"/>
          <w:numId w:val="12"/>
        </w:numPr>
        <w:spacing w:line="276" w:lineRule="auto"/>
        <w:rPr>
          <w:rFonts w:ascii="Garamond" w:hAnsi="Garamond"/>
          <w:b/>
          <w:bCs/>
          <w:color w:val="000000" w:themeColor="text1"/>
        </w:rPr>
      </w:pPr>
      <w:r w:rsidRPr="00FF1ADA">
        <w:rPr>
          <w:rFonts w:ascii="Garamond" w:eastAsia="Calibri" w:hAnsi="Garamond"/>
        </w:rPr>
        <w:t>Readily quantifiable.</w:t>
      </w:r>
    </w:p>
    <w:p w:rsidR="003B71D8" w:rsidRPr="00FF1ADA" w:rsidRDefault="003B71D8" w:rsidP="003B71D8">
      <w:pPr>
        <w:pStyle w:val="Default"/>
        <w:numPr>
          <w:ilvl w:val="0"/>
          <w:numId w:val="12"/>
        </w:numPr>
        <w:spacing w:line="276" w:lineRule="auto"/>
        <w:rPr>
          <w:rFonts w:ascii="Garamond" w:hAnsi="Garamond"/>
          <w:b/>
          <w:bCs/>
        </w:rPr>
      </w:pPr>
      <w:r w:rsidRPr="00FF1ADA">
        <w:rPr>
          <w:rFonts w:ascii="Garamond" w:eastAsia="Calibri" w:hAnsi="Garamond"/>
        </w:rPr>
        <w:t>Related to a future endeavor</w:t>
      </w:r>
    </w:p>
    <w:p w:rsidR="003B71D8" w:rsidRPr="00FF1ADA" w:rsidRDefault="003B71D8" w:rsidP="003B71D8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76" w:lineRule="auto"/>
        <w:rPr>
          <w:rFonts w:ascii="Garamond" w:hAnsi="Garamond"/>
          <w:color w:val="000000"/>
        </w:rPr>
      </w:pPr>
      <w:r w:rsidRPr="00FF1ADA">
        <w:rPr>
          <w:rFonts w:ascii="Garamond" w:eastAsia="Calibri" w:hAnsi="Garamond"/>
          <w:color w:val="000000"/>
        </w:rPr>
        <w:t xml:space="preserve">Which of the following costs is </w:t>
      </w:r>
      <w:r w:rsidRPr="00FF1ADA">
        <w:rPr>
          <w:rFonts w:ascii="Garamond" w:eastAsia="Calibri" w:hAnsi="Garamond"/>
          <w:b/>
          <w:bCs/>
          <w:color w:val="000000"/>
        </w:rPr>
        <w:t>irrelevant</w:t>
      </w:r>
      <w:r w:rsidRPr="00FF1ADA">
        <w:rPr>
          <w:rFonts w:ascii="Garamond" w:eastAsia="Calibri" w:hAnsi="Garamond"/>
          <w:color w:val="000000"/>
        </w:rPr>
        <w:t xml:space="preserve"> in making a decision about a special order price if some of the company facilities are currently idle</w:t>
      </w:r>
      <w:r w:rsidRPr="00FF1ADA">
        <w:rPr>
          <w:rFonts w:ascii="Garamond" w:hAnsi="Garamond"/>
          <w:color w:val="000000"/>
        </w:rPr>
        <w:t>?</w:t>
      </w:r>
    </w:p>
    <w:p w:rsidR="003B71D8" w:rsidRPr="00FF1ADA" w:rsidRDefault="003B71D8" w:rsidP="003B71D8">
      <w:pPr>
        <w:pStyle w:val="Default"/>
        <w:numPr>
          <w:ilvl w:val="0"/>
          <w:numId w:val="13"/>
        </w:numPr>
        <w:spacing w:line="276" w:lineRule="auto"/>
        <w:rPr>
          <w:rFonts w:ascii="Garamond" w:hAnsi="Garamond"/>
          <w:bCs/>
        </w:rPr>
      </w:pPr>
      <w:r w:rsidRPr="00FF1ADA">
        <w:rPr>
          <w:rFonts w:ascii="Garamond" w:hAnsi="Garamond"/>
          <w:bCs/>
        </w:rPr>
        <w:t>Direct Labor</w:t>
      </w:r>
    </w:p>
    <w:p w:rsidR="003B71D8" w:rsidRPr="00FF1ADA" w:rsidRDefault="003B71D8" w:rsidP="003B71D8">
      <w:pPr>
        <w:pStyle w:val="Default"/>
        <w:numPr>
          <w:ilvl w:val="0"/>
          <w:numId w:val="13"/>
        </w:numPr>
        <w:spacing w:line="276" w:lineRule="auto"/>
        <w:rPr>
          <w:rFonts w:ascii="Garamond" w:hAnsi="Garamond"/>
          <w:bCs/>
        </w:rPr>
      </w:pPr>
      <w:r w:rsidRPr="00FF1ADA">
        <w:rPr>
          <w:rFonts w:ascii="Garamond" w:hAnsi="Garamond"/>
          <w:bCs/>
        </w:rPr>
        <w:t>Equipment Depreciation</w:t>
      </w:r>
    </w:p>
    <w:p w:rsidR="003B71D8" w:rsidRPr="00FF1ADA" w:rsidRDefault="003B71D8" w:rsidP="003B71D8">
      <w:pPr>
        <w:pStyle w:val="Default"/>
        <w:numPr>
          <w:ilvl w:val="0"/>
          <w:numId w:val="13"/>
        </w:numPr>
        <w:spacing w:line="276" w:lineRule="auto"/>
        <w:rPr>
          <w:rFonts w:ascii="Garamond" w:hAnsi="Garamond"/>
          <w:bCs/>
        </w:rPr>
      </w:pPr>
      <w:r w:rsidRPr="00FF1ADA">
        <w:rPr>
          <w:rFonts w:ascii="Garamond" w:hAnsi="Garamond"/>
          <w:bCs/>
        </w:rPr>
        <w:t>Opportunity Cost of Production</w:t>
      </w:r>
    </w:p>
    <w:p w:rsidR="003B71D8" w:rsidRPr="00FF1ADA" w:rsidRDefault="003B71D8" w:rsidP="003B71D8">
      <w:pPr>
        <w:pStyle w:val="Default"/>
        <w:numPr>
          <w:ilvl w:val="0"/>
          <w:numId w:val="13"/>
        </w:numPr>
        <w:spacing w:line="276" w:lineRule="auto"/>
        <w:rPr>
          <w:rFonts w:ascii="Garamond" w:hAnsi="Garamond"/>
          <w:bCs/>
        </w:rPr>
      </w:pPr>
      <w:r w:rsidRPr="00FF1ADA">
        <w:rPr>
          <w:rFonts w:ascii="Garamond" w:hAnsi="Garamond"/>
          <w:bCs/>
        </w:rPr>
        <w:t>Variable cost of utilities</w:t>
      </w:r>
    </w:p>
    <w:p w:rsidR="003B71D8" w:rsidRPr="00FF1ADA" w:rsidRDefault="003B71D8" w:rsidP="003B71D8">
      <w:pPr>
        <w:pStyle w:val="ListParagraph"/>
        <w:widowControl w:val="0"/>
        <w:numPr>
          <w:ilvl w:val="0"/>
          <w:numId w:val="1"/>
        </w:numPr>
        <w:tabs>
          <w:tab w:val="right" w:pos="63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FF1ADA">
        <w:rPr>
          <w:rFonts w:ascii="Garamond" w:hAnsi="Garamond"/>
        </w:rPr>
        <w:t>When using a flexible budget, a decrease in activity within the relevant range:</w:t>
      </w:r>
    </w:p>
    <w:p w:rsidR="003B71D8" w:rsidRPr="00FF1ADA" w:rsidRDefault="003B71D8" w:rsidP="003B71D8">
      <w:pPr>
        <w:pStyle w:val="ListParagraph"/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Garamond" w:hAnsi="Garamond"/>
          <w:color w:val="000000" w:themeColor="text1"/>
        </w:rPr>
      </w:pPr>
      <w:r w:rsidRPr="00FF1ADA">
        <w:rPr>
          <w:rFonts w:ascii="Garamond" w:hAnsi="Garamond"/>
          <w:color w:val="000000" w:themeColor="text1"/>
        </w:rPr>
        <w:t>Decreases variable cost per unit.</w:t>
      </w:r>
    </w:p>
    <w:p w:rsidR="003B71D8" w:rsidRPr="00FF1ADA" w:rsidRDefault="003B71D8" w:rsidP="003B71D8">
      <w:pPr>
        <w:pStyle w:val="ListParagraph"/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Garamond" w:hAnsi="Garamond"/>
          <w:color w:val="000000" w:themeColor="text1"/>
        </w:rPr>
      </w:pPr>
      <w:r w:rsidRPr="00FF1ADA">
        <w:rPr>
          <w:rFonts w:ascii="Garamond" w:hAnsi="Garamond"/>
          <w:color w:val="000000" w:themeColor="text1"/>
        </w:rPr>
        <w:t>Decreases total costs.</w:t>
      </w:r>
    </w:p>
    <w:p w:rsidR="003B71D8" w:rsidRPr="00FF1ADA" w:rsidRDefault="003B71D8" w:rsidP="003B71D8">
      <w:pPr>
        <w:pStyle w:val="ListParagraph"/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Garamond" w:hAnsi="Garamond"/>
          <w:color w:val="000000" w:themeColor="text1"/>
        </w:rPr>
      </w:pPr>
      <w:r w:rsidRPr="00FF1ADA">
        <w:rPr>
          <w:rFonts w:ascii="Garamond" w:hAnsi="Garamond"/>
          <w:color w:val="000000" w:themeColor="text1"/>
        </w:rPr>
        <w:t>Increases total fixed costs.</w:t>
      </w:r>
    </w:p>
    <w:p w:rsidR="003B71D8" w:rsidRPr="000276D2" w:rsidRDefault="003B71D8" w:rsidP="003B71D8">
      <w:pPr>
        <w:pStyle w:val="ListParagraph"/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Garamond" w:hAnsi="Garamond"/>
          <w:color w:val="000000" w:themeColor="text1"/>
        </w:rPr>
      </w:pPr>
      <w:r w:rsidRPr="00FF1ADA">
        <w:rPr>
          <w:rFonts w:ascii="Garamond" w:hAnsi="Garamond"/>
          <w:color w:val="000000" w:themeColor="text1"/>
        </w:rPr>
        <w:t>Increases variable cost per unit.</w:t>
      </w:r>
    </w:p>
    <w:p w:rsidR="003B71D8" w:rsidRPr="00BF6A43" w:rsidRDefault="003B71D8" w:rsidP="003B71D8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</w:rPr>
      </w:pPr>
      <w:r w:rsidRPr="00BF6A43">
        <w:rPr>
          <w:rFonts w:ascii="Garamond" w:hAnsi="Garamond"/>
        </w:rPr>
        <w:t xml:space="preserve">In making a decision in special order; we must satisfy all of the following preconditions </w:t>
      </w:r>
      <w:r w:rsidRPr="00BF6A43">
        <w:rPr>
          <w:rFonts w:ascii="Garamond" w:hAnsi="Garamond"/>
          <w:b/>
        </w:rPr>
        <w:t>except:</w:t>
      </w:r>
    </w:p>
    <w:p w:rsidR="003B71D8" w:rsidRPr="00BF6A43" w:rsidRDefault="003B71D8" w:rsidP="003B71D8">
      <w:pPr>
        <w:pStyle w:val="ListParagraph"/>
        <w:numPr>
          <w:ilvl w:val="0"/>
          <w:numId w:val="15"/>
        </w:numPr>
        <w:spacing w:line="276" w:lineRule="auto"/>
        <w:rPr>
          <w:rFonts w:ascii="Garamond" w:hAnsi="Garamond"/>
        </w:rPr>
      </w:pPr>
      <w:r w:rsidRPr="00BF6A43">
        <w:rPr>
          <w:rFonts w:ascii="Garamond" w:hAnsi="Garamond"/>
        </w:rPr>
        <w:t>The company working with idle capital</w:t>
      </w:r>
    </w:p>
    <w:p w:rsidR="003B71D8" w:rsidRPr="00BF6A43" w:rsidRDefault="003B71D8" w:rsidP="003B71D8">
      <w:pPr>
        <w:pStyle w:val="ListParagraph"/>
        <w:numPr>
          <w:ilvl w:val="0"/>
          <w:numId w:val="15"/>
        </w:numPr>
        <w:spacing w:line="276" w:lineRule="auto"/>
        <w:rPr>
          <w:rFonts w:ascii="Garamond" w:hAnsi="Garamond"/>
        </w:rPr>
      </w:pPr>
      <w:r w:rsidRPr="00BF6A43">
        <w:rPr>
          <w:rFonts w:ascii="Garamond" w:hAnsi="Garamond"/>
        </w:rPr>
        <w:t>The order do not affect the regular business of a company</w:t>
      </w:r>
    </w:p>
    <w:p w:rsidR="003B71D8" w:rsidRPr="00BF6A43" w:rsidRDefault="003B71D8" w:rsidP="003B71D8">
      <w:pPr>
        <w:pStyle w:val="ListParagraph"/>
        <w:numPr>
          <w:ilvl w:val="0"/>
          <w:numId w:val="15"/>
        </w:numPr>
        <w:spacing w:line="276" w:lineRule="auto"/>
        <w:rPr>
          <w:rFonts w:ascii="Garamond" w:hAnsi="Garamond"/>
        </w:rPr>
      </w:pPr>
      <w:r w:rsidRPr="00BF6A43">
        <w:rPr>
          <w:rFonts w:ascii="Garamond" w:hAnsi="Garamond"/>
        </w:rPr>
        <w:t>The order do not affect the company total fixed costs</w:t>
      </w:r>
    </w:p>
    <w:p w:rsidR="003B71D8" w:rsidRPr="00BF6A43" w:rsidRDefault="003B71D8" w:rsidP="003B71D8">
      <w:pPr>
        <w:pStyle w:val="ListParagraph"/>
        <w:numPr>
          <w:ilvl w:val="0"/>
          <w:numId w:val="15"/>
        </w:numPr>
        <w:spacing w:line="276" w:lineRule="auto"/>
        <w:rPr>
          <w:rFonts w:ascii="Garamond" w:hAnsi="Garamond"/>
        </w:rPr>
      </w:pPr>
      <w:r w:rsidRPr="00BF6A43">
        <w:rPr>
          <w:rFonts w:ascii="Garamond" w:hAnsi="Garamond"/>
        </w:rPr>
        <w:t>The order should be profitable</w:t>
      </w:r>
    </w:p>
    <w:p w:rsidR="003B71D8" w:rsidRDefault="003B71D8" w:rsidP="003B71D8">
      <w:pPr>
        <w:pStyle w:val="ListParagraph"/>
        <w:numPr>
          <w:ilvl w:val="0"/>
          <w:numId w:val="15"/>
        </w:numPr>
        <w:spacing w:line="276" w:lineRule="auto"/>
        <w:rPr>
          <w:rFonts w:ascii="Garamond" w:hAnsi="Garamond"/>
        </w:rPr>
      </w:pPr>
      <w:r w:rsidRPr="00BF6A43">
        <w:rPr>
          <w:rFonts w:ascii="Garamond" w:hAnsi="Garamond"/>
        </w:rPr>
        <w:t xml:space="preserve">None </w:t>
      </w:r>
    </w:p>
    <w:p w:rsidR="003B71D8" w:rsidRPr="00146D2F" w:rsidRDefault="003B71D8" w:rsidP="003B71D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Garamond" w:hAnsi="Garamond"/>
        </w:rPr>
      </w:pPr>
      <w:r w:rsidRPr="00146D2F">
        <w:rPr>
          <w:rFonts w:ascii="Garamond" w:eastAsia="Calibri" w:hAnsi="Garamond" w:cs="Calibri"/>
        </w:rPr>
        <w:t>Unfavorable</w:t>
      </w:r>
      <w:r w:rsidRPr="00146D2F">
        <w:rPr>
          <w:rFonts w:ascii="Garamond" w:eastAsia="Calibri" w:hAnsi="Garamond" w:cs="Calibri"/>
          <w:b/>
        </w:rPr>
        <w:t xml:space="preserve"> </w:t>
      </w:r>
      <w:r w:rsidRPr="00146D2F">
        <w:rPr>
          <w:rFonts w:ascii="Garamond" w:eastAsia="Calibri" w:hAnsi="Garamond" w:cs="Calibri"/>
        </w:rPr>
        <w:t>material</w:t>
      </w:r>
      <w:r>
        <w:rPr>
          <w:rFonts w:ascii="Garamond" w:eastAsia="Calibri" w:hAnsi="Garamond" w:cs="Calibri"/>
        </w:rPr>
        <w:t xml:space="preserve"> quantity  variance occurs when:</w:t>
      </w:r>
    </w:p>
    <w:p w:rsidR="003B71D8" w:rsidRPr="00146D2F" w:rsidRDefault="003B71D8" w:rsidP="003B71D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aramond" w:eastAsia="Calibri" w:hAnsi="Garamond" w:cs="Calibri"/>
        </w:rPr>
      </w:pPr>
      <w:r w:rsidRPr="00146D2F">
        <w:rPr>
          <w:rFonts w:ascii="Garamond" w:eastAsia="Calibri" w:hAnsi="Garamond" w:cs="Calibri"/>
        </w:rPr>
        <w:t>more price is paid for materials than the budgeted price of materials</w:t>
      </w:r>
    </w:p>
    <w:p w:rsidR="003B71D8" w:rsidRPr="00146D2F" w:rsidRDefault="003B71D8" w:rsidP="003B71D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aramond" w:eastAsia="Calibri" w:hAnsi="Garamond" w:cs="Calibri"/>
        </w:rPr>
      </w:pPr>
      <w:r w:rsidRPr="00146D2F">
        <w:rPr>
          <w:rFonts w:ascii="Garamond" w:eastAsia="Calibri" w:hAnsi="Garamond" w:cs="Calibri"/>
        </w:rPr>
        <w:t xml:space="preserve">lower quantity of materials is used than the budgeted quantity of materials </w:t>
      </w:r>
    </w:p>
    <w:p w:rsidR="003B71D8" w:rsidRPr="00146D2F" w:rsidRDefault="003B71D8" w:rsidP="003B71D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aramond" w:eastAsia="Calibri" w:hAnsi="Garamond" w:cs="Calibri"/>
        </w:rPr>
      </w:pPr>
      <w:r w:rsidRPr="00146D2F">
        <w:rPr>
          <w:rFonts w:ascii="Garamond" w:eastAsia="Calibri" w:hAnsi="Garamond" w:cs="Calibri"/>
        </w:rPr>
        <w:t>more quantity of materials is used than the budgeted quantity of materials</w:t>
      </w:r>
    </w:p>
    <w:p w:rsidR="003B71D8" w:rsidRPr="00146D2F" w:rsidRDefault="003B71D8" w:rsidP="003B71D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aramond" w:eastAsia="Calibri" w:hAnsi="Garamond" w:cs="Calibri"/>
        </w:rPr>
      </w:pPr>
      <w:r w:rsidRPr="00146D2F">
        <w:rPr>
          <w:rFonts w:ascii="Garamond" w:eastAsia="Calibri" w:hAnsi="Garamond" w:cs="Calibri"/>
        </w:rPr>
        <w:t>lower price is paid for materials than the budgeted price of materials</w:t>
      </w:r>
    </w:p>
    <w:p w:rsidR="003B71D8" w:rsidRPr="00146D2F" w:rsidRDefault="003B71D8" w:rsidP="003B71D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aramond" w:hAnsi="Garamond"/>
        </w:rPr>
      </w:pPr>
      <w:r w:rsidRPr="00146D2F">
        <w:rPr>
          <w:rFonts w:ascii="Garamond" w:eastAsia="Calibri" w:hAnsi="Garamond" w:cs="Calibri"/>
        </w:rPr>
        <w:t>None</w:t>
      </w:r>
    </w:p>
    <w:p w:rsidR="003B71D8" w:rsidRPr="00A0499A" w:rsidRDefault="003B71D8" w:rsidP="003B71D8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Garamond" w:hAnsi="Garamond"/>
          <w:color w:val="000000"/>
        </w:rPr>
      </w:pPr>
      <w:r w:rsidRPr="00A0499A">
        <w:rPr>
          <w:rFonts w:ascii="Garamond" w:hAnsi="Garamond"/>
          <w:color w:val="000000"/>
        </w:rPr>
        <w:t xml:space="preserve">Which of the following items would </w:t>
      </w:r>
      <w:r w:rsidRPr="00A0499A">
        <w:rPr>
          <w:rFonts w:ascii="Garamond" w:hAnsi="Garamond"/>
          <w:b/>
          <w:bCs/>
          <w:color w:val="000000"/>
        </w:rPr>
        <w:t>not</w:t>
      </w:r>
      <w:r w:rsidRPr="00A0499A">
        <w:rPr>
          <w:rFonts w:ascii="Garamond" w:hAnsi="Garamond"/>
          <w:color w:val="000000"/>
        </w:rPr>
        <w:t xml:space="preserve"> be found in the financing section of the cash budget?</w:t>
      </w:r>
    </w:p>
    <w:p w:rsidR="003B71D8" w:rsidRPr="00A0499A" w:rsidRDefault="003B71D8" w:rsidP="003B71D8">
      <w:pPr>
        <w:pStyle w:val="ListParagraph"/>
        <w:numPr>
          <w:ilvl w:val="0"/>
          <w:numId w:val="17"/>
        </w:numPr>
        <w:spacing w:line="276" w:lineRule="auto"/>
        <w:jc w:val="both"/>
        <w:outlineLvl w:val="0"/>
        <w:rPr>
          <w:rFonts w:ascii="Garamond" w:hAnsi="Garamond"/>
          <w:color w:val="000000"/>
        </w:rPr>
      </w:pPr>
      <w:r w:rsidRPr="00A0499A">
        <w:rPr>
          <w:rFonts w:ascii="Garamond" w:hAnsi="Garamond"/>
          <w:color w:val="000000"/>
        </w:rPr>
        <w:t>Cash payments for debt retirement</w:t>
      </w:r>
    </w:p>
    <w:p w:rsidR="003B71D8" w:rsidRPr="00A0499A" w:rsidRDefault="003B71D8" w:rsidP="003B71D8">
      <w:pPr>
        <w:pStyle w:val="ListParagraph"/>
        <w:numPr>
          <w:ilvl w:val="0"/>
          <w:numId w:val="17"/>
        </w:numPr>
        <w:spacing w:line="276" w:lineRule="auto"/>
        <w:jc w:val="both"/>
        <w:outlineLvl w:val="0"/>
        <w:rPr>
          <w:rFonts w:ascii="Garamond" w:hAnsi="Garamond"/>
          <w:color w:val="000000"/>
        </w:rPr>
      </w:pPr>
      <w:r w:rsidRPr="00A0499A">
        <w:rPr>
          <w:rFonts w:ascii="Garamond" w:hAnsi="Garamond"/>
          <w:color w:val="000000"/>
        </w:rPr>
        <w:t>Cash payments for interest</w:t>
      </w:r>
    </w:p>
    <w:p w:rsidR="003B71D8" w:rsidRPr="00A0499A" w:rsidRDefault="003B71D8" w:rsidP="003B71D8">
      <w:pPr>
        <w:pStyle w:val="ListParagraph"/>
        <w:numPr>
          <w:ilvl w:val="0"/>
          <w:numId w:val="17"/>
        </w:numPr>
        <w:spacing w:line="276" w:lineRule="auto"/>
        <w:jc w:val="both"/>
        <w:outlineLvl w:val="0"/>
        <w:rPr>
          <w:rFonts w:ascii="Garamond" w:hAnsi="Garamond"/>
          <w:color w:val="000000"/>
        </w:rPr>
      </w:pPr>
      <w:r w:rsidRPr="00A0499A">
        <w:rPr>
          <w:rFonts w:ascii="Garamond" w:hAnsi="Garamond"/>
          <w:color w:val="000000"/>
        </w:rPr>
        <w:t>Cash payments for sales of investments</w:t>
      </w:r>
    </w:p>
    <w:p w:rsidR="003B71D8" w:rsidRPr="00A0499A" w:rsidRDefault="003B71D8" w:rsidP="003B71D8">
      <w:pPr>
        <w:pStyle w:val="ListParagraph"/>
        <w:numPr>
          <w:ilvl w:val="0"/>
          <w:numId w:val="17"/>
        </w:numPr>
        <w:spacing w:line="276" w:lineRule="auto"/>
        <w:jc w:val="both"/>
        <w:outlineLvl w:val="0"/>
        <w:rPr>
          <w:rFonts w:ascii="Garamond" w:hAnsi="Garamond"/>
        </w:rPr>
      </w:pPr>
      <w:r w:rsidRPr="00A0499A">
        <w:rPr>
          <w:rFonts w:ascii="Garamond" w:hAnsi="Garamond"/>
        </w:rPr>
        <w:t>Payment of accounts payable</w:t>
      </w:r>
    </w:p>
    <w:p w:rsidR="003B71D8" w:rsidRDefault="003B71D8" w:rsidP="003B71D8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 w:themeColor="text1"/>
        </w:rPr>
      </w:pPr>
    </w:p>
    <w:p w:rsidR="003B71D8" w:rsidRPr="00FF1ADA" w:rsidRDefault="003B71D8" w:rsidP="003B71D8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aramond" w:hAnsi="Garamond"/>
          <w:color w:val="000000" w:themeColor="text1"/>
        </w:rPr>
      </w:pPr>
    </w:p>
    <w:p w:rsidR="003B71D8" w:rsidRDefault="003B71D8" w:rsidP="003B71D8">
      <w:pPr>
        <w:spacing w:line="276" w:lineRule="auto"/>
        <w:jc w:val="both"/>
        <w:rPr>
          <w:b/>
        </w:rPr>
      </w:pPr>
    </w:p>
    <w:p w:rsidR="003B71D8" w:rsidRDefault="003B71D8" w:rsidP="003B71D8">
      <w:pPr>
        <w:spacing w:line="276" w:lineRule="auto"/>
        <w:jc w:val="both"/>
        <w:rPr>
          <w:b/>
        </w:rPr>
      </w:pPr>
    </w:p>
    <w:p w:rsidR="003B71D8" w:rsidRDefault="003B71D8" w:rsidP="003B71D8">
      <w:pPr>
        <w:spacing w:line="276" w:lineRule="auto"/>
        <w:jc w:val="both"/>
        <w:rPr>
          <w:b/>
        </w:rPr>
      </w:pPr>
    </w:p>
    <w:p w:rsidR="003B71D8" w:rsidRDefault="003B71D8" w:rsidP="003B71D8">
      <w:pPr>
        <w:spacing w:line="276" w:lineRule="auto"/>
        <w:jc w:val="both"/>
        <w:rPr>
          <w:b/>
        </w:rPr>
      </w:pPr>
    </w:p>
    <w:p w:rsidR="003B71D8" w:rsidRDefault="003B71D8" w:rsidP="003B71D8">
      <w:pPr>
        <w:spacing w:line="276" w:lineRule="auto"/>
        <w:jc w:val="both"/>
        <w:rPr>
          <w:b/>
        </w:rPr>
      </w:pPr>
    </w:p>
    <w:p w:rsidR="003B71D8" w:rsidRDefault="003B71D8" w:rsidP="003B71D8">
      <w:pPr>
        <w:spacing w:line="276" w:lineRule="auto"/>
        <w:jc w:val="both"/>
        <w:rPr>
          <w:b/>
        </w:rPr>
      </w:pPr>
    </w:p>
    <w:p w:rsidR="003B71D8" w:rsidRPr="006720FD" w:rsidRDefault="003B71D8" w:rsidP="003B71D8">
      <w:pPr>
        <w:spacing w:line="276" w:lineRule="auto"/>
        <w:jc w:val="both"/>
        <w:rPr>
          <w:b/>
        </w:rPr>
      </w:pPr>
      <w:r>
        <w:rPr>
          <w:b/>
        </w:rPr>
        <w:t xml:space="preserve">PART III: </w:t>
      </w:r>
      <w:r w:rsidRPr="006720FD">
        <w:rPr>
          <w:b/>
        </w:rPr>
        <w:t>WORK OUT</w:t>
      </w:r>
      <w:r>
        <w:rPr>
          <w:b/>
        </w:rPr>
        <w:t xml:space="preserve"> QUESTIONS</w:t>
      </w:r>
    </w:p>
    <w:p w:rsidR="003B71D8" w:rsidRDefault="003B71D8" w:rsidP="003B71D8">
      <w:pPr>
        <w:spacing w:line="276" w:lineRule="auto"/>
        <w:jc w:val="both"/>
        <w:rPr>
          <w:b/>
        </w:rPr>
      </w:pPr>
      <w:r w:rsidRPr="006720FD">
        <w:rPr>
          <w:b/>
        </w:rPr>
        <w:t>Instructions: Show all the steps and formulas for each question accordingly.</w:t>
      </w:r>
    </w:p>
    <w:p w:rsidR="003B71D8" w:rsidRDefault="003B71D8" w:rsidP="003B71D8">
      <w:pPr>
        <w:pStyle w:val="ListParagraph"/>
        <w:numPr>
          <w:ilvl w:val="0"/>
          <w:numId w:val="10"/>
        </w:numPr>
        <w:spacing w:line="276" w:lineRule="auto"/>
        <w:jc w:val="both"/>
      </w:pPr>
      <w:r w:rsidRPr="00DE68DC">
        <w:rPr>
          <w:b/>
        </w:rPr>
        <w:t>Larson Co.</w:t>
      </w:r>
      <w:r>
        <w:t xml:space="preserve"> produces telephone answering machines. At March 1, Larson estimates fixed costs related to production to be $700,000. The unit selling price, unit variable cost, and unit contribution margin for Larson Co. are as follows: </w:t>
      </w:r>
    </w:p>
    <w:p w:rsidR="003B71D8" w:rsidRDefault="003B71D8" w:rsidP="003B71D8">
      <w:pPr>
        <w:spacing w:line="276" w:lineRule="auto"/>
        <w:ind w:left="1440"/>
        <w:jc w:val="both"/>
      </w:pPr>
      <w:r>
        <w:t xml:space="preserve">Unit selling price ........................  $75 </w:t>
      </w:r>
    </w:p>
    <w:p w:rsidR="003B71D8" w:rsidRDefault="003B71D8" w:rsidP="003B71D8">
      <w:pPr>
        <w:spacing w:line="276" w:lineRule="auto"/>
        <w:ind w:left="1440"/>
        <w:jc w:val="both"/>
      </w:pPr>
      <w:r>
        <w:t>Unit variable cost.......................    $25</w:t>
      </w:r>
    </w:p>
    <w:p w:rsidR="003B71D8" w:rsidRDefault="003B71D8" w:rsidP="003B71D8">
      <w:pPr>
        <w:spacing w:line="276" w:lineRule="auto"/>
        <w:ind w:left="1440"/>
        <w:jc w:val="both"/>
      </w:pPr>
      <w:r>
        <w:t>Unit contribution margin  ............  $50</w:t>
      </w:r>
    </w:p>
    <w:p w:rsidR="003B71D8" w:rsidRDefault="003B71D8" w:rsidP="003B71D8">
      <w:pPr>
        <w:spacing w:line="276" w:lineRule="auto"/>
        <w:jc w:val="both"/>
      </w:pPr>
    </w:p>
    <w:p w:rsidR="003B71D8" w:rsidRDefault="003B71D8" w:rsidP="003B71D8">
      <w:pPr>
        <w:spacing w:line="276" w:lineRule="auto"/>
        <w:ind w:left="360"/>
        <w:jc w:val="both"/>
      </w:pPr>
      <w:r w:rsidRPr="006720FD">
        <w:rPr>
          <w:b/>
        </w:rPr>
        <w:t>Instructions</w:t>
      </w:r>
      <w:r>
        <w:t>:  Perform the following calculations assuming the facts given above, unless otherwise indicated. (Round to the nearest dollar)</w:t>
      </w:r>
    </w:p>
    <w:p w:rsidR="003B71D8" w:rsidRDefault="003B71D8" w:rsidP="003B71D8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6720FD">
        <w:t>Calculate the break-even point in units for Larson Co.</w:t>
      </w:r>
    </w:p>
    <w:p w:rsidR="003B71D8" w:rsidRDefault="003B71D8" w:rsidP="003B71D8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>
        <w:t xml:space="preserve">Assume Larson Co. is contemplating paying $2,000 more to each of five factory supervisors. What would the new break-even point be if such a plan were put into action? </w:t>
      </w:r>
    </w:p>
    <w:p w:rsidR="003B71D8" w:rsidRDefault="003B71D8" w:rsidP="003B71D8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>
        <w:t xml:space="preserve">What would the break-even point be if the cost of direct materials increased by $1.00 per unit? </w:t>
      </w:r>
    </w:p>
    <w:p w:rsidR="003B71D8" w:rsidRDefault="003B71D8" w:rsidP="003B71D8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>
        <w:t xml:space="preserve">What would the break-even point be if the selling price increased to $77 per telephone answering machine? </w:t>
      </w:r>
    </w:p>
    <w:p w:rsidR="003B71D8" w:rsidRDefault="003B71D8" w:rsidP="003B71D8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>
        <w:t>What is the sales volume necessary to earn a target profit of $300,000?</w:t>
      </w:r>
    </w:p>
    <w:p w:rsidR="003B71D8" w:rsidRPr="003A040A" w:rsidRDefault="003B71D8" w:rsidP="003B71D8">
      <w:pPr>
        <w:spacing w:line="276" w:lineRule="auto"/>
        <w:jc w:val="both"/>
        <w:rPr>
          <w:b/>
        </w:rPr>
      </w:pPr>
    </w:p>
    <w:p w:rsidR="003B71D8" w:rsidRPr="00EB45CD" w:rsidRDefault="003B71D8" w:rsidP="003B71D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Garamond" w:hAnsi="Garamond"/>
        </w:rPr>
      </w:pPr>
      <w:r w:rsidRPr="00EB45CD">
        <w:rPr>
          <w:rFonts w:ascii="Garamond" w:hAnsi="Garamond"/>
        </w:rPr>
        <w:t xml:space="preserve">Assume </w:t>
      </w:r>
      <w:r w:rsidRPr="003B71D8">
        <w:rPr>
          <w:rFonts w:ascii="Garamond" w:hAnsi="Garamond"/>
          <w:b/>
        </w:rPr>
        <w:t>XYZ Company</w:t>
      </w:r>
      <w:r w:rsidRPr="00EB45CD">
        <w:rPr>
          <w:rFonts w:ascii="Garamond" w:hAnsi="Garamond"/>
        </w:rPr>
        <w:t xml:space="preserve"> is a manufacturing company that plan to prepare a master budget for the next year. Budgeted amounts per unit are given below.</w:t>
      </w:r>
    </w:p>
    <w:tbl>
      <w:tblPr>
        <w:tblStyle w:val="TableGrid"/>
        <w:tblW w:w="0" w:type="auto"/>
        <w:tblInd w:w="1080" w:type="dxa"/>
        <w:tblLook w:val="04A0"/>
      </w:tblPr>
      <w:tblGrid>
        <w:gridCol w:w="2149"/>
        <w:gridCol w:w="2110"/>
        <w:gridCol w:w="2128"/>
        <w:gridCol w:w="2109"/>
      </w:tblGrid>
      <w:tr w:rsidR="003B71D8" w:rsidRPr="000719ED" w:rsidTr="003C0C62"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0719ED">
              <w:rPr>
                <w:rFonts w:ascii="Garamond" w:hAnsi="Garamond"/>
                <w:i/>
                <w:sz w:val="24"/>
                <w:szCs w:val="24"/>
              </w:rPr>
              <w:t>Types of input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0719ED">
              <w:rPr>
                <w:rFonts w:ascii="Garamond" w:hAnsi="Garamond"/>
                <w:i/>
                <w:sz w:val="24"/>
                <w:szCs w:val="24"/>
              </w:rPr>
              <w:t>Direct labor hrs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0719ED">
              <w:rPr>
                <w:rFonts w:ascii="Garamond" w:hAnsi="Garamond"/>
                <w:i/>
                <w:sz w:val="24"/>
                <w:szCs w:val="24"/>
              </w:rPr>
              <w:t>Cost per input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0719ED">
              <w:rPr>
                <w:rFonts w:ascii="Garamond" w:hAnsi="Garamond"/>
                <w:i/>
                <w:sz w:val="24"/>
                <w:szCs w:val="24"/>
              </w:rPr>
              <w:t>Cost per output</w:t>
            </w:r>
          </w:p>
        </w:tc>
      </w:tr>
      <w:tr w:rsidR="003B71D8" w:rsidRPr="000719ED" w:rsidTr="003C0C62">
        <w:tc>
          <w:tcPr>
            <w:tcW w:w="2394" w:type="dxa"/>
          </w:tcPr>
          <w:p w:rsidR="003B71D8" w:rsidRPr="000719ED" w:rsidRDefault="003B71D8" w:rsidP="003C0C62">
            <w:pPr>
              <w:tabs>
                <w:tab w:val="right" w:pos="1934"/>
              </w:tabs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Direct material</w:t>
            </w:r>
            <w:r w:rsidRPr="000719ED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Br.100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Br. 150</w:t>
            </w:r>
          </w:p>
        </w:tc>
      </w:tr>
      <w:tr w:rsidR="003B71D8" w:rsidRPr="000719ED" w:rsidTr="003C0C62"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Direct labor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10hrs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Br.30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Br. 20</w:t>
            </w:r>
          </w:p>
        </w:tc>
      </w:tr>
      <w:tr w:rsidR="003B71D8" w:rsidRPr="000719ED" w:rsidTr="003C0C62"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Factory OH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Br. 40</w:t>
            </w:r>
          </w:p>
        </w:tc>
        <w:tc>
          <w:tcPr>
            <w:tcW w:w="2394" w:type="dxa"/>
          </w:tcPr>
          <w:p w:rsidR="003B71D8" w:rsidRPr="000719ED" w:rsidRDefault="003B71D8" w:rsidP="003C0C62">
            <w:pPr>
              <w:spacing w:after="200"/>
              <w:jc w:val="both"/>
              <w:rPr>
                <w:rFonts w:ascii="Garamond" w:hAnsi="Garamond"/>
                <w:sz w:val="24"/>
                <w:szCs w:val="24"/>
              </w:rPr>
            </w:pPr>
            <w:r w:rsidRPr="000719ED">
              <w:rPr>
                <w:rFonts w:ascii="Garamond" w:hAnsi="Garamond"/>
                <w:sz w:val="24"/>
                <w:szCs w:val="24"/>
              </w:rPr>
              <w:t>Br.30</w:t>
            </w:r>
          </w:p>
        </w:tc>
      </w:tr>
    </w:tbl>
    <w:p w:rsidR="003B71D8" w:rsidRPr="000719ED" w:rsidRDefault="003B71D8" w:rsidP="003B71D8">
      <w:pPr>
        <w:jc w:val="both"/>
        <w:rPr>
          <w:rFonts w:ascii="Garamond" w:hAnsi="Garamond"/>
          <w:u w:val="single"/>
        </w:rPr>
      </w:pPr>
    </w:p>
    <w:p w:rsidR="003B71D8" w:rsidRPr="000719ED" w:rsidRDefault="003B71D8" w:rsidP="003B71D8">
      <w:pPr>
        <w:ind w:left="720"/>
        <w:jc w:val="both"/>
        <w:rPr>
          <w:rFonts w:ascii="Garamond" w:hAnsi="Garamond"/>
          <w:b/>
        </w:rPr>
      </w:pPr>
      <w:r w:rsidRPr="000719ED">
        <w:rPr>
          <w:rFonts w:ascii="Garamond" w:hAnsi="Garamond"/>
          <w:b/>
        </w:rPr>
        <w:t>Additional information:</w:t>
      </w:r>
    </w:p>
    <w:p w:rsidR="003B71D8" w:rsidRPr="000719ED" w:rsidRDefault="003B71D8" w:rsidP="003B71D8">
      <w:pPr>
        <w:numPr>
          <w:ilvl w:val="0"/>
          <w:numId w:val="19"/>
        </w:numPr>
        <w:spacing w:line="276" w:lineRule="auto"/>
        <w:ind w:left="1080"/>
        <w:jc w:val="both"/>
        <w:rPr>
          <w:rFonts w:ascii="Garamond" w:hAnsi="Garamond"/>
        </w:rPr>
      </w:pPr>
      <w:r w:rsidRPr="000719ED">
        <w:rPr>
          <w:rFonts w:ascii="Garamond" w:hAnsi="Garamond"/>
        </w:rPr>
        <w:t>Ending finished goods (FG) is 10% of the subsequent month sales and beginning FG is 5% of the previous month unit sales.</w:t>
      </w:r>
    </w:p>
    <w:p w:rsidR="003B71D8" w:rsidRPr="000719ED" w:rsidRDefault="003B71D8" w:rsidP="003B71D8">
      <w:pPr>
        <w:numPr>
          <w:ilvl w:val="0"/>
          <w:numId w:val="19"/>
        </w:numPr>
        <w:spacing w:line="276" w:lineRule="auto"/>
        <w:ind w:left="1080"/>
        <w:jc w:val="both"/>
        <w:rPr>
          <w:rFonts w:ascii="Garamond" w:hAnsi="Garamond"/>
        </w:rPr>
      </w:pPr>
      <w:r w:rsidRPr="000719ED">
        <w:rPr>
          <w:rFonts w:ascii="Garamond" w:hAnsi="Garamond"/>
        </w:rPr>
        <w:t>Desired ending inventory for direct material is 20% of the previous month sales unit.</w:t>
      </w:r>
    </w:p>
    <w:p w:rsidR="003B71D8" w:rsidRPr="000719ED" w:rsidRDefault="003B71D8" w:rsidP="003B71D8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0719ED">
        <w:rPr>
          <w:rFonts w:ascii="Garamond" w:hAnsi="Garamond"/>
        </w:rPr>
        <w:t>Budgeted sales price is birr 200 per unit.</w:t>
      </w:r>
    </w:p>
    <w:p w:rsidR="003B71D8" w:rsidRPr="000719ED" w:rsidRDefault="003B71D8" w:rsidP="003B71D8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0719ED">
        <w:rPr>
          <w:rFonts w:ascii="Garamond" w:hAnsi="Garamond"/>
        </w:rPr>
        <w:t>Sales are budgeted as 60% on cash and 40% on credit. Moreover, 50% of the credit sales are collected during the month of sales and the rest on the following month.</w:t>
      </w:r>
    </w:p>
    <w:p w:rsidR="003B71D8" w:rsidRDefault="003B71D8" w:rsidP="003B71D8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0719ED">
        <w:rPr>
          <w:rFonts w:ascii="Garamond" w:hAnsi="Garamond"/>
        </w:rPr>
        <w:t>Units sales are budgeted as follows</w:t>
      </w:r>
    </w:p>
    <w:p w:rsidR="003B71D8" w:rsidRPr="000719ED" w:rsidRDefault="003B71D8" w:rsidP="003B71D8">
      <w:pPr>
        <w:tabs>
          <w:tab w:val="left" w:pos="1064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</w:p>
    <w:tbl>
      <w:tblPr>
        <w:tblStyle w:val="TableGrid"/>
        <w:tblpPr w:leftFromText="180" w:rightFromText="180" w:vertAnchor="text" w:horzAnchor="margin" w:tblpXSpec="center" w:tblpY="281"/>
        <w:tblW w:w="0" w:type="auto"/>
        <w:tblLook w:val="04A0"/>
      </w:tblPr>
      <w:tblGrid>
        <w:gridCol w:w="1954"/>
        <w:gridCol w:w="1998"/>
        <w:gridCol w:w="1918"/>
        <w:gridCol w:w="1906"/>
      </w:tblGrid>
      <w:tr w:rsidR="003B71D8" w:rsidRPr="00532277" w:rsidTr="003C0C62">
        <w:tc>
          <w:tcPr>
            <w:tcW w:w="1954" w:type="dxa"/>
          </w:tcPr>
          <w:p w:rsidR="003B71D8" w:rsidRPr="00532277" w:rsidRDefault="003B71D8" w:rsidP="003C0C6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September</w:t>
            </w:r>
          </w:p>
        </w:tc>
        <w:tc>
          <w:tcPr>
            <w:tcW w:w="1998" w:type="dxa"/>
          </w:tcPr>
          <w:p w:rsidR="003B71D8" w:rsidRPr="00532277" w:rsidRDefault="003B71D8" w:rsidP="003C0C6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October</w:t>
            </w:r>
          </w:p>
        </w:tc>
        <w:tc>
          <w:tcPr>
            <w:tcW w:w="1918" w:type="dxa"/>
          </w:tcPr>
          <w:p w:rsidR="003B71D8" w:rsidRPr="00532277" w:rsidRDefault="003B71D8" w:rsidP="003C0C6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November</w:t>
            </w:r>
            <w:r w:rsidRPr="0053227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3B71D8" w:rsidRPr="00532277" w:rsidRDefault="003B71D8" w:rsidP="003C0C6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December</w:t>
            </w:r>
          </w:p>
        </w:tc>
      </w:tr>
      <w:tr w:rsidR="003B71D8" w:rsidRPr="00735E43" w:rsidTr="003C0C62">
        <w:tc>
          <w:tcPr>
            <w:tcW w:w="1954" w:type="dxa"/>
          </w:tcPr>
          <w:p w:rsidR="003B71D8" w:rsidRPr="00735E43" w:rsidRDefault="003B71D8" w:rsidP="003C0C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35E43">
              <w:rPr>
                <w:rFonts w:ascii="Garamond" w:hAnsi="Garamond"/>
                <w:sz w:val="24"/>
                <w:szCs w:val="24"/>
              </w:rPr>
              <w:t>10,000 units</w:t>
            </w:r>
          </w:p>
        </w:tc>
        <w:tc>
          <w:tcPr>
            <w:tcW w:w="1998" w:type="dxa"/>
          </w:tcPr>
          <w:p w:rsidR="003B71D8" w:rsidRPr="00735E43" w:rsidRDefault="003B71D8" w:rsidP="003C0C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35E43">
              <w:rPr>
                <w:rFonts w:ascii="Garamond" w:hAnsi="Garamond"/>
                <w:sz w:val="24"/>
                <w:szCs w:val="24"/>
              </w:rPr>
              <w:t>15,000 units</w:t>
            </w:r>
          </w:p>
        </w:tc>
        <w:tc>
          <w:tcPr>
            <w:tcW w:w="1918" w:type="dxa"/>
          </w:tcPr>
          <w:p w:rsidR="003B71D8" w:rsidRPr="00735E43" w:rsidRDefault="003B71D8" w:rsidP="003C0C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35E43">
              <w:rPr>
                <w:rFonts w:ascii="Garamond" w:hAnsi="Garamond"/>
                <w:sz w:val="24"/>
                <w:szCs w:val="24"/>
              </w:rPr>
              <w:t>20,000 units</w:t>
            </w:r>
          </w:p>
        </w:tc>
        <w:tc>
          <w:tcPr>
            <w:tcW w:w="1906" w:type="dxa"/>
          </w:tcPr>
          <w:p w:rsidR="003B71D8" w:rsidRPr="00735E43" w:rsidRDefault="003B71D8" w:rsidP="003C0C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35E43">
              <w:rPr>
                <w:rFonts w:ascii="Garamond" w:hAnsi="Garamond"/>
                <w:sz w:val="24"/>
                <w:szCs w:val="24"/>
              </w:rPr>
              <w:t>25,000 units</w:t>
            </w:r>
          </w:p>
        </w:tc>
      </w:tr>
    </w:tbl>
    <w:p w:rsidR="003B71D8" w:rsidRPr="00532277" w:rsidRDefault="003B71D8" w:rsidP="003B71D8">
      <w:pPr>
        <w:tabs>
          <w:tab w:val="left" w:pos="3218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:rsidR="003B71D8" w:rsidRPr="00532277" w:rsidRDefault="003B71D8" w:rsidP="003B71D8">
      <w:pPr>
        <w:jc w:val="both"/>
        <w:rPr>
          <w:rFonts w:ascii="Garamond" w:hAnsi="Garamond"/>
          <w:b/>
          <w:u w:val="single"/>
        </w:rPr>
      </w:pPr>
    </w:p>
    <w:p w:rsidR="003B71D8" w:rsidRDefault="003B71D8" w:rsidP="003B71D8">
      <w:pPr>
        <w:jc w:val="both"/>
        <w:rPr>
          <w:rFonts w:ascii="Garamond" w:hAnsi="Garamond"/>
          <w:b/>
          <w:u w:val="single"/>
        </w:rPr>
      </w:pPr>
    </w:p>
    <w:p w:rsidR="003B71D8" w:rsidRDefault="003B71D8" w:rsidP="003B71D8">
      <w:pPr>
        <w:jc w:val="both"/>
        <w:rPr>
          <w:rFonts w:ascii="Garamond" w:hAnsi="Garamond"/>
          <w:b/>
        </w:rPr>
      </w:pPr>
    </w:p>
    <w:p w:rsidR="003B71D8" w:rsidRPr="000719ED" w:rsidRDefault="003B71D8" w:rsidP="003B71D8">
      <w:pPr>
        <w:ind w:left="360"/>
        <w:jc w:val="both"/>
        <w:rPr>
          <w:rFonts w:ascii="Garamond" w:hAnsi="Garamond"/>
        </w:rPr>
      </w:pPr>
      <w:r w:rsidRPr="000719ED">
        <w:rPr>
          <w:rFonts w:ascii="Garamond" w:hAnsi="Garamond"/>
          <w:b/>
        </w:rPr>
        <w:t>Required:</w:t>
      </w:r>
      <w:r w:rsidRPr="000719ED">
        <w:rPr>
          <w:rFonts w:ascii="Garamond" w:hAnsi="Garamond"/>
        </w:rPr>
        <w:t xml:space="preserve"> Prepare the following components of master budget for ABC Company for the month </w:t>
      </w:r>
      <w:r w:rsidRPr="00DE68DC">
        <w:rPr>
          <w:rFonts w:ascii="Garamond" w:hAnsi="Garamond"/>
          <w:b/>
        </w:rPr>
        <w:t xml:space="preserve">October </w:t>
      </w:r>
      <w:r w:rsidRPr="000719ED">
        <w:rPr>
          <w:rFonts w:ascii="Garamond" w:hAnsi="Garamond"/>
        </w:rPr>
        <w:t xml:space="preserve">and </w:t>
      </w:r>
      <w:r w:rsidRPr="00DE68DC">
        <w:rPr>
          <w:rFonts w:ascii="Garamond" w:hAnsi="Garamond"/>
          <w:b/>
        </w:rPr>
        <w:t>November</w:t>
      </w:r>
      <w:r w:rsidRPr="000719ED">
        <w:rPr>
          <w:rFonts w:ascii="Garamond" w:hAnsi="Garamond"/>
        </w:rPr>
        <w:t xml:space="preserve"> only.</w:t>
      </w:r>
    </w:p>
    <w:p w:rsidR="003B71D8" w:rsidRPr="000719ED" w:rsidRDefault="003B71D8" w:rsidP="003B71D8">
      <w:pPr>
        <w:numPr>
          <w:ilvl w:val="0"/>
          <w:numId w:val="18"/>
        </w:numPr>
        <w:spacing w:line="276" w:lineRule="auto"/>
        <w:ind w:left="1080"/>
        <w:jc w:val="both"/>
        <w:rPr>
          <w:rFonts w:ascii="Garamond" w:hAnsi="Garamond"/>
        </w:rPr>
      </w:pPr>
      <w:r w:rsidRPr="000719ED">
        <w:rPr>
          <w:rFonts w:ascii="Garamond" w:hAnsi="Garamond"/>
        </w:rPr>
        <w:t>Sales budget.</w:t>
      </w:r>
    </w:p>
    <w:p w:rsidR="003B71D8" w:rsidRPr="000719ED" w:rsidRDefault="003B71D8" w:rsidP="003B71D8">
      <w:pPr>
        <w:numPr>
          <w:ilvl w:val="0"/>
          <w:numId w:val="18"/>
        </w:numPr>
        <w:spacing w:line="276" w:lineRule="auto"/>
        <w:ind w:left="1080"/>
        <w:jc w:val="both"/>
        <w:rPr>
          <w:rFonts w:ascii="Garamond" w:hAnsi="Garamond"/>
        </w:rPr>
      </w:pPr>
      <w:r w:rsidRPr="000719ED">
        <w:rPr>
          <w:rFonts w:ascii="Garamond" w:hAnsi="Garamond"/>
        </w:rPr>
        <w:t>Production budget in unit.</w:t>
      </w:r>
    </w:p>
    <w:p w:rsidR="003B71D8" w:rsidRPr="000719ED" w:rsidRDefault="003B71D8" w:rsidP="003B71D8">
      <w:pPr>
        <w:numPr>
          <w:ilvl w:val="0"/>
          <w:numId w:val="18"/>
        </w:numPr>
        <w:spacing w:line="276" w:lineRule="auto"/>
        <w:ind w:left="1080"/>
        <w:jc w:val="both"/>
        <w:rPr>
          <w:rFonts w:ascii="Garamond" w:hAnsi="Garamond"/>
        </w:rPr>
      </w:pPr>
      <w:r w:rsidRPr="000719ED">
        <w:rPr>
          <w:rFonts w:ascii="Garamond" w:hAnsi="Garamond"/>
        </w:rPr>
        <w:t>Direct material cost budget.</w:t>
      </w:r>
    </w:p>
    <w:p w:rsidR="003B71D8" w:rsidRPr="00B478BB" w:rsidRDefault="003B71D8" w:rsidP="003B71D8">
      <w:pPr>
        <w:numPr>
          <w:ilvl w:val="0"/>
          <w:numId w:val="18"/>
        </w:numPr>
        <w:spacing w:line="276" w:lineRule="auto"/>
        <w:ind w:left="1080"/>
        <w:jc w:val="both"/>
        <w:rPr>
          <w:rFonts w:ascii="Garamond" w:hAnsi="Garamond"/>
          <w:b/>
        </w:rPr>
      </w:pPr>
      <w:r w:rsidRPr="000719ED">
        <w:rPr>
          <w:rFonts w:ascii="Garamond" w:hAnsi="Garamond"/>
        </w:rPr>
        <w:t>Direct labor cost budget.</w:t>
      </w:r>
    </w:p>
    <w:p w:rsidR="00B478BB" w:rsidRPr="00D83486" w:rsidRDefault="00B478BB" w:rsidP="00B478BB">
      <w:pPr>
        <w:spacing w:line="276" w:lineRule="auto"/>
        <w:ind w:left="1080"/>
        <w:jc w:val="both"/>
        <w:rPr>
          <w:rFonts w:ascii="Garamond" w:hAnsi="Garamond"/>
          <w:b/>
        </w:rPr>
      </w:pPr>
    </w:p>
    <w:p w:rsidR="003B71D8" w:rsidRPr="00085895" w:rsidRDefault="003B71D8" w:rsidP="003B71D8">
      <w:pPr>
        <w:pStyle w:val="ListParagraph"/>
        <w:numPr>
          <w:ilvl w:val="0"/>
          <w:numId w:val="10"/>
        </w:numPr>
        <w:jc w:val="both"/>
      </w:pPr>
      <w:r>
        <w:t xml:space="preserve">Assume </w:t>
      </w:r>
      <w:r w:rsidRPr="00085895">
        <w:rPr>
          <w:b/>
        </w:rPr>
        <w:t xml:space="preserve">"Chamo furniture" </w:t>
      </w:r>
      <w:r w:rsidRPr="00085895">
        <w:t>produces and sells Coffee Tables using Wood as a direct materials and direct manufacturing labor. The budgeted, standards and actual data related with the production and sells of Coffee Tables are as follows;</w:t>
      </w:r>
    </w:p>
    <w:p w:rsidR="003B71D8" w:rsidRPr="00085895" w:rsidRDefault="003B71D8" w:rsidP="003B71D8"/>
    <w:p w:rsidR="003B71D8" w:rsidRPr="00085895" w:rsidRDefault="003B71D8" w:rsidP="003B71D8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3041"/>
        <w:gridCol w:w="2909"/>
        <w:gridCol w:w="2906"/>
      </w:tblGrid>
      <w:tr w:rsidR="003B71D8" w:rsidRPr="00085895" w:rsidTr="003C0C62">
        <w:tc>
          <w:tcPr>
            <w:tcW w:w="3192" w:type="dxa"/>
            <w:shd w:val="clear" w:color="auto" w:fill="DDD9C3" w:themeFill="background2" w:themeFillShade="E6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  <w:r w:rsidRPr="00085895">
              <w:rPr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3192" w:type="dxa"/>
            <w:shd w:val="clear" w:color="auto" w:fill="DDD9C3" w:themeFill="background2" w:themeFillShade="E6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  <w:r w:rsidRPr="00085895">
              <w:rPr>
                <w:b/>
                <w:sz w:val="24"/>
                <w:szCs w:val="24"/>
              </w:rPr>
              <w:t>Budgeted amount</w:t>
            </w:r>
          </w:p>
        </w:tc>
        <w:tc>
          <w:tcPr>
            <w:tcW w:w="3192" w:type="dxa"/>
            <w:shd w:val="clear" w:color="auto" w:fill="DDD9C3" w:themeFill="background2" w:themeFillShade="E6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  <w:r w:rsidRPr="00085895">
              <w:rPr>
                <w:b/>
                <w:sz w:val="24"/>
                <w:szCs w:val="24"/>
              </w:rPr>
              <w:t>Actual results</w:t>
            </w: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 xml:space="preserve">Production  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1,200 Tables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1,000 Tables</w:t>
            </w:r>
          </w:p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Sales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 xml:space="preserve">1,00   Tables                                                    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 xml:space="preserve">900 Tables   </w:t>
            </w:r>
          </w:p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 xml:space="preserve">Selling price                             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 xml:space="preserve">Br. 150 per Table                                           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 xml:space="preserve">Br. 140 per Table    </w:t>
            </w:r>
          </w:p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B71D8" w:rsidRPr="00085895" w:rsidTr="003C0C62">
        <w:tc>
          <w:tcPr>
            <w:tcW w:w="3192" w:type="dxa"/>
            <w:shd w:val="clear" w:color="auto" w:fill="DDD9C3" w:themeFill="background2" w:themeFillShade="E6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DDD9C3" w:themeFill="background2" w:themeFillShade="E6"/>
          </w:tcPr>
          <w:p w:rsidR="003B71D8" w:rsidRPr="00DE68DC" w:rsidRDefault="003B71D8" w:rsidP="003C0C62">
            <w:pPr>
              <w:spacing w:line="276" w:lineRule="auto"/>
            </w:pPr>
            <w:r w:rsidRPr="00DE68DC">
              <w:rPr>
                <w:b/>
              </w:rPr>
              <w:t>Variable Cost per Table</w:t>
            </w:r>
          </w:p>
        </w:tc>
        <w:tc>
          <w:tcPr>
            <w:tcW w:w="3192" w:type="dxa"/>
            <w:shd w:val="clear" w:color="auto" w:fill="DDD9C3" w:themeFill="background2" w:themeFillShade="E6"/>
          </w:tcPr>
          <w:p w:rsidR="003B71D8" w:rsidRPr="00DE68DC" w:rsidRDefault="003B71D8" w:rsidP="003C0C62">
            <w:pPr>
              <w:spacing w:line="276" w:lineRule="auto"/>
            </w:pPr>
            <w:r w:rsidRPr="00DE68DC">
              <w:rPr>
                <w:b/>
              </w:rPr>
              <w:t xml:space="preserve">Total Variable Cost  </w:t>
            </w: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 </w:t>
            </w:r>
            <w:r w:rsidRPr="00085895">
              <w:rPr>
                <w:sz w:val="24"/>
                <w:szCs w:val="24"/>
              </w:rPr>
              <w:t>materials(wood)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085895">
              <w:rPr>
                <w:sz w:val="24"/>
                <w:szCs w:val="24"/>
              </w:rPr>
              <w:t>Br. 50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085895">
              <w:rPr>
                <w:sz w:val="24"/>
                <w:szCs w:val="24"/>
              </w:rPr>
              <w:t>4850bf for Br.46,075</w:t>
            </w: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Direct Labor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Br. 20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4200hrs for B</w:t>
            </w:r>
            <w:r>
              <w:rPr>
                <w:sz w:val="24"/>
                <w:szCs w:val="24"/>
              </w:rPr>
              <w:t>r.</w:t>
            </w:r>
            <w:r w:rsidRPr="00085895">
              <w:rPr>
                <w:sz w:val="24"/>
                <w:szCs w:val="24"/>
              </w:rPr>
              <w:t>21210</w:t>
            </w: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Variable overhead </w:t>
            </w:r>
            <w:r w:rsidRPr="00085895">
              <w:rPr>
                <w:sz w:val="24"/>
                <w:szCs w:val="24"/>
              </w:rPr>
              <w:t>cost(VOH)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Br. 8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r </w:t>
            </w:r>
            <w:r w:rsidRPr="00085895">
              <w:rPr>
                <w:sz w:val="24"/>
                <w:szCs w:val="24"/>
              </w:rPr>
              <w:t>9450</w:t>
            </w:r>
          </w:p>
        </w:tc>
      </w:tr>
      <w:tr w:rsidR="003B71D8" w:rsidRPr="00085895" w:rsidTr="003C0C62">
        <w:tc>
          <w:tcPr>
            <w:tcW w:w="3192" w:type="dxa"/>
          </w:tcPr>
          <w:p w:rsidR="003B71D8" w:rsidRPr="00DE68DC" w:rsidRDefault="003B71D8" w:rsidP="003C0C62">
            <w:pPr>
              <w:spacing w:line="276" w:lineRule="auto"/>
              <w:rPr>
                <w:b/>
              </w:rPr>
            </w:pPr>
            <w:r w:rsidRPr="00DE68DC">
              <w:rPr>
                <w:b/>
              </w:rPr>
              <w:t>Total Variable cost (VC)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  <w:r w:rsidRPr="00085895">
              <w:rPr>
                <w:b/>
                <w:sz w:val="24"/>
                <w:szCs w:val="24"/>
              </w:rPr>
              <w:t>Br.78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spacing w:line="276" w:lineRule="auto"/>
            </w:pPr>
            <w:r w:rsidRPr="00085895">
              <w:t>Total Fixed overhead costs (TFOH)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Br. 24,000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Br. 25,000</w:t>
            </w:r>
          </w:p>
        </w:tc>
      </w:tr>
    </w:tbl>
    <w:p w:rsidR="003B71D8" w:rsidRPr="00085895" w:rsidRDefault="003B71D8" w:rsidP="003B71D8">
      <w:pPr>
        <w:pStyle w:val="ListParagraph"/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</w:p>
    <w:p w:rsidR="003B71D8" w:rsidRDefault="003B71D8" w:rsidP="003B71D8">
      <w:pPr>
        <w:pStyle w:val="ListParagraph"/>
        <w:jc w:val="both"/>
        <w:rPr>
          <w:b/>
        </w:rPr>
      </w:pPr>
      <w:r w:rsidRPr="00085895">
        <w:rPr>
          <w:b/>
        </w:rPr>
        <w:t>Standard</w:t>
      </w:r>
      <w:r>
        <w:rPr>
          <w:b/>
        </w:rPr>
        <w:t xml:space="preserve"> Costs</w:t>
      </w:r>
    </w:p>
    <w:p w:rsidR="003B71D8" w:rsidRPr="00085895" w:rsidRDefault="003B71D8" w:rsidP="003B71D8">
      <w:pPr>
        <w:pStyle w:val="ListParagraph"/>
        <w:jc w:val="both"/>
        <w:rPr>
          <w:b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076"/>
        <w:gridCol w:w="3085"/>
        <w:gridCol w:w="3055"/>
      </w:tblGrid>
      <w:tr w:rsidR="003B71D8" w:rsidRPr="00085895" w:rsidTr="003C0C62">
        <w:tc>
          <w:tcPr>
            <w:tcW w:w="3192" w:type="dxa"/>
            <w:shd w:val="clear" w:color="auto" w:fill="DDD9C3" w:themeFill="background2" w:themeFillShade="E6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  <w:r w:rsidRPr="00085895">
              <w:rPr>
                <w:b/>
                <w:sz w:val="24"/>
                <w:szCs w:val="24"/>
              </w:rPr>
              <w:t xml:space="preserve">Type of input      </w:t>
            </w:r>
          </w:p>
        </w:tc>
        <w:tc>
          <w:tcPr>
            <w:tcW w:w="3192" w:type="dxa"/>
            <w:shd w:val="clear" w:color="auto" w:fill="DDD9C3" w:themeFill="background2" w:themeFillShade="E6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  <w:r w:rsidRPr="00085895">
              <w:rPr>
                <w:b/>
                <w:sz w:val="24"/>
                <w:szCs w:val="24"/>
              </w:rPr>
              <w:t>Quantity of input required per unit</w:t>
            </w:r>
          </w:p>
        </w:tc>
        <w:tc>
          <w:tcPr>
            <w:tcW w:w="3192" w:type="dxa"/>
            <w:shd w:val="clear" w:color="auto" w:fill="DDD9C3" w:themeFill="background2" w:themeFillShade="E6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  <w:r w:rsidRPr="00085895">
              <w:rPr>
                <w:b/>
                <w:sz w:val="24"/>
                <w:szCs w:val="24"/>
              </w:rPr>
              <w:t>Price per input unit</w:t>
            </w: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 xml:space="preserve">Direct Material (DM) (Wood)       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qty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085895">
              <w:rPr>
                <w:sz w:val="24"/>
                <w:szCs w:val="24"/>
              </w:rPr>
              <w:t>r.10</w:t>
            </w:r>
          </w:p>
        </w:tc>
      </w:tr>
      <w:tr w:rsidR="003B71D8" w:rsidRPr="00085895" w:rsidTr="003C0C62"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085895">
              <w:rPr>
                <w:sz w:val="24"/>
                <w:szCs w:val="24"/>
              </w:rPr>
              <w:t>Direct Labor (DL)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</w:t>
            </w:r>
            <w:r w:rsidRPr="00085895">
              <w:rPr>
                <w:sz w:val="24"/>
                <w:szCs w:val="24"/>
              </w:rPr>
              <w:t>rs</w:t>
            </w:r>
          </w:p>
        </w:tc>
        <w:tc>
          <w:tcPr>
            <w:tcW w:w="3192" w:type="dxa"/>
          </w:tcPr>
          <w:p w:rsidR="003B71D8" w:rsidRPr="00085895" w:rsidRDefault="003B71D8" w:rsidP="003C0C62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085895">
              <w:rPr>
                <w:sz w:val="24"/>
                <w:szCs w:val="24"/>
              </w:rPr>
              <w:t>r. 5</w:t>
            </w:r>
          </w:p>
        </w:tc>
      </w:tr>
    </w:tbl>
    <w:p w:rsidR="003B71D8" w:rsidRPr="00085895" w:rsidRDefault="003B71D8" w:rsidP="003B71D8">
      <w:pPr>
        <w:pStyle w:val="ListParagraph"/>
      </w:pPr>
    </w:p>
    <w:p w:rsidR="003B71D8" w:rsidRDefault="003B71D8" w:rsidP="003B71D8">
      <w:pPr>
        <w:pStyle w:val="ListParagraph"/>
        <w:ind w:left="360"/>
        <w:rPr>
          <w:b/>
        </w:rPr>
      </w:pPr>
      <w:r w:rsidRPr="00085895">
        <w:rPr>
          <w:b/>
        </w:rPr>
        <w:t>Required:</w:t>
      </w:r>
    </w:p>
    <w:p w:rsidR="003B71D8" w:rsidRPr="00085895" w:rsidRDefault="003B71D8" w:rsidP="003B71D8">
      <w:pPr>
        <w:pStyle w:val="ListParagraph"/>
        <w:rPr>
          <w:b/>
        </w:rPr>
      </w:pP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 xml:space="preserve">Develop </w:t>
      </w:r>
      <w:r>
        <w:t xml:space="preserve">the following 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Static budget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Flexible budget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 xml:space="preserve">Compute the following 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Static budget variance</w:t>
      </w:r>
      <w:r>
        <w:t xml:space="preserve"> </w:t>
      </w:r>
      <w:r w:rsidRPr="00085895">
        <w:t>(SBV)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Flexible budget variance</w:t>
      </w:r>
      <w:r>
        <w:t xml:space="preserve"> </w:t>
      </w:r>
      <w:r w:rsidRPr="00085895">
        <w:t>(FBV)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Sales volume variance</w:t>
      </w:r>
      <w:r>
        <w:t xml:space="preserve"> </w:t>
      </w:r>
      <w:r w:rsidRPr="00085895">
        <w:t>(SVV)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Selling price variance</w:t>
      </w:r>
      <w:r>
        <w:t xml:space="preserve"> </w:t>
      </w:r>
      <w:r w:rsidRPr="00085895">
        <w:t>(SPV)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Material price variance</w:t>
      </w:r>
      <w:r>
        <w:t xml:space="preserve"> </w:t>
      </w:r>
      <w:r w:rsidRPr="00085895">
        <w:t>(MPV)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Material usage variance</w:t>
      </w:r>
      <w:r>
        <w:t xml:space="preserve"> </w:t>
      </w:r>
      <w:r w:rsidRPr="00085895">
        <w:t>(MUV)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Wage rate variance</w:t>
      </w:r>
      <w:r>
        <w:t xml:space="preserve"> </w:t>
      </w:r>
      <w:r w:rsidRPr="00085895">
        <w:t>(WRV)</w:t>
      </w:r>
    </w:p>
    <w:p w:rsidR="003B71D8" w:rsidRPr="00085895" w:rsidRDefault="003B71D8" w:rsidP="003B71D8">
      <w:pPr>
        <w:pStyle w:val="ListParagraph"/>
        <w:numPr>
          <w:ilvl w:val="0"/>
          <w:numId w:val="20"/>
        </w:numPr>
      </w:pPr>
      <w:r w:rsidRPr="00085895">
        <w:t>Labor efficiency variance</w:t>
      </w:r>
      <w:r>
        <w:t xml:space="preserve"> </w:t>
      </w:r>
      <w:r w:rsidRPr="00085895">
        <w:t>(LEV)</w:t>
      </w:r>
    </w:p>
    <w:p w:rsidR="003B71D8" w:rsidRDefault="003B71D8" w:rsidP="003B71D8">
      <w:pPr>
        <w:jc w:val="both"/>
      </w:pPr>
    </w:p>
    <w:p w:rsidR="004E7B6F" w:rsidRDefault="004E7B6F"/>
    <w:sectPr w:rsidR="004E7B6F" w:rsidSect="00AA52B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B84" w:rsidRDefault="00544B84" w:rsidP="00B478BB">
      <w:r>
        <w:separator/>
      </w:r>
    </w:p>
  </w:endnote>
  <w:endnote w:type="continuationSeparator" w:id="1">
    <w:p w:rsidR="00544B84" w:rsidRDefault="00544B84" w:rsidP="00B4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BB" w:rsidRPr="00B478BB" w:rsidRDefault="00B478BB">
    <w:pPr>
      <w:pStyle w:val="Footer"/>
      <w:pBdr>
        <w:top w:val="thinThickSmallGap" w:sz="24" w:space="1" w:color="622423" w:themeColor="accent2" w:themeShade="7F"/>
      </w:pBdr>
      <w:rPr>
        <w:rFonts w:ascii="Tempus Sans ITC" w:hAnsi="Tempus Sans ITC"/>
      </w:rPr>
    </w:pPr>
    <w:r w:rsidRPr="00B478BB">
      <w:rPr>
        <w:rFonts w:ascii="Tempus Sans ITC" w:hAnsi="Tempus Sans ITC"/>
      </w:rPr>
      <w:t>Cost &amp; Mgmt Acct</w:t>
    </w:r>
    <w:r w:rsidR="00B767DF">
      <w:rPr>
        <w:rFonts w:ascii="Tempus Sans ITC" w:hAnsi="Tempus Sans ITC"/>
      </w:rPr>
      <w:t>/AcFn 2092</w:t>
    </w:r>
    <w:r w:rsidRPr="00B478BB">
      <w:rPr>
        <w:rFonts w:ascii="Tempus Sans ITC" w:hAnsi="Tempus Sans ITC"/>
      </w:rPr>
      <w:ptab w:relativeTo="margin" w:alignment="right" w:leader="none"/>
    </w:r>
    <w:r w:rsidRPr="00B478BB">
      <w:rPr>
        <w:rFonts w:ascii="Tempus Sans ITC" w:hAnsi="Tempus Sans ITC"/>
      </w:rPr>
      <w:t xml:space="preserve">Page </w:t>
    </w:r>
    <w:r w:rsidR="00420EF3" w:rsidRPr="00B478BB">
      <w:rPr>
        <w:rFonts w:ascii="Tempus Sans ITC" w:hAnsi="Tempus Sans ITC"/>
      </w:rPr>
      <w:fldChar w:fldCharType="begin"/>
    </w:r>
    <w:r w:rsidRPr="00B478BB">
      <w:rPr>
        <w:rFonts w:ascii="Tempus Sans ITC" w:hAnsi="Tempus Sans ITC"/>
      </w:rPr>
      <w:instrText xml:space="preserve"> PAGE   \* MERGEFORMAT </w:instrText>
    </w:r>
    <w:r w:rsidR="00420EF3" w:rsidRPr="00B478BB">
      <w:rPr>
        <w:rFonts w:ascii="Tempus Sans ITC" w:hAnsi="Tempus Sans ITC"/>
      </w:rPr>
      <w:fldChar w:fldCharType="separate"/>
    </w:r>
    <w:r w:rsidR="00B767DF">
      <w:rPr>
        <w:rFonts w:ascii="Tempus Sans ITC" w:hAnsi="Tempus Sans ITC"/>
        <w:noProof/>
      </w:rPr>
      <w:t>6</w:t>
    </w:r>
    <w:r w:rsidR="00420EF3" w:rsidRPr="00B478BB">
      <w:rPr>
        <w:rFonts w:ascii="Tempus Sans ITC" w:hAnsi="Tempus Sans ITC"/>
      </w:rPr>
      <w:fldChar w:fldCharType="end"/>
    </w:r>
  </w:p>
  <w:p w:rsidR="00B478BB" w:rsidRDefault="00B478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B84" w:rsidRDefault="00544B84" w:rsidP="00B478BB">
      <w:r>
        <w:separator/>
      </w:r>
    </w:p>
  </w:footnote>
  <w:footnote w:type="continuationSeparator" w:id="1">
    <w:p w:rsidR="00544B84" w:rsidRDefault="00544B84" w:rsidP="00B47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BB" w:rsidRPr="00B478BB" w:rsidRDefault="00B478BB">
    <w:pPr>
      <w:pStyle w:val="Header"/>
      <w:rPr>
        <w:rFonts w:ascii="Tempus Sans ITC" w:hAnsi="Tempus Sans ITC"/>
      </w:rPr>
    </w:pPr>
    <w:r w:rsidRPr="00B478BB">
      <w:rPr>
        <w:rFonts w:ascii="Tempus Sans ITC" w:hAnsi="Tempus Sans ITC"/>
      </w:rPr>
      <w:t>AMU</w:t>
    </w:r>
    <w:r w:rsidRPr="00B478BB">
      <w:rPr>
        <w:rFonts w:ascii="Tempus Sans ITC" w:hAnsi="Tempus Sans ITC"/>
      </w:rPr>
      <w:ptab w:relativeTo="margin" w:alignment="center" w:leader="none"/>
    </w:r>
    <w:r w:rsidRPr="00B478BB">
      <w:rPr>
        <w:rFonts w:ascii="Tempus Sans ITC" w:hAnsi="Tempus Sans ITC"/>
      </w:rPr>
      <w:t>CBE</w:t>
    </w:r>
    <w:r w:rsidRPr="00B478BB">
      <w:rPr>
        <w:rFonts w:ascii="Tempus Sans ITC" w:hAnsi="Tempus Sans ITC"/>
      </w:rPr>
      <w:ptab w:relativeTo="margin" w:alignment="right" w:leader="none"/>
    </w:r>
    <w:r w:rsidRPr="00B478BB">
      <w:rPr>
        <w:rFonts w:ascii="Tempus Sans ITC" w:hAnsi="Tempus Sans ITC"/>
      </w:rPr>
      <w:t>Department of ACFN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B92"/>
    <w:multiLevelType w:val="hybridMultilevel"/>
    <w:tmpl w:val="C0CCDAC2"/>
    <w:lvl w:ilvl="0" w:tplc="EFD8EC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C2E"/>
    <w:multiLevelType w:val="hybridMultilevel"/>
    <w:tmpl w:val="F7FC16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A81250"/>
    <w:multiLevelType w:val="hybridMultilevel"/>
    <w:tmpl w:val="7E947D46"/>
    <w:lvl w:ilvl="0" w:tplc="617AF1F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51DA"/>
    <w:multiLevelType w:val="hybridMultilevel"/>
    <w:tmpl w:val="DA22D0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6F49E9"/>
    <w:multiLevelType w:val="hybridMultilevel"/>
    <w:tmpl w:val="5080D3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1F4967"/>
    <w:multiLevelType w:val="hybridMultilevel"/>
    <w:tmpl w:val="722C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04EE6"/>
    <w:multiLevelType w:val="hybridMultilevel"/>
    <w:tmpl w:val="0F9AE6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C32FDE"/>
    <w:multiLevelType w:val="hybridMultilevel"/>
    <w:tmpl w:val="B266747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325446"/>
    <w:multiLevelType w:val="hybridMultilevel"/>
    <w:tmpl w:val="B1A0F7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E97546"/>
    <w:multiLevelType w:val="hybridMultilevel"/>
    <w:tmpl w:val="AA364D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A14D52"/>
    <w:multiLevelType w:val="hybridMultilevel"/>
    <w:tmpl w:val="F08E27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A76DC0"/>
    <w:multiLevelType w:val="hybridMultilevel"/>
    <w:tmpl w:val="7F3CA05E"/>
    <w:lvl w:ilvl="0" w:tplc="B81A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65625"/>
    <w:multiLevelType w:val="hybridMultilevel"/>
    <w:tmpl w:val="C35E9CF6"/>
    <w:lvl w:ilvl="0" w:tplc="25766E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CAA26AA"/>
    <w:multiLevelType w:val="hybridMultilevel"/>
    <w:tmpl w:val="3D06880E"/>
    <w:lvl w:ilvl="0" w:tplc="13003738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B6539A"/>
    <w:multiLevelType w:val="hybridMultilevel"/>
    <w:tmpl w:val="0568CA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8F24DD"/>
    <w:multiLevelType w:val="hybridMultilevel"/>
    <w:tmpl w:val="8C040354"/>
    <w:lvl w:ilvl="0" w:tplc="B136E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1527A"/>
    <w:multiLevelType w:val="hybridMultilevel"/>
    <w:tmpl w:val="C33C8B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0A375E"/>
    <w:multiLevelType w:val="hybridMultilevel"/>
    <w:tmpl w:val="B09489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D63879"/>
    <w:multiLevelType w:val="hybridMultilevel"/>
    <w:tmpl w:val="5CE2B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E5539A"/>
    <w:multiLevelType w:val="hybridMultilevel"/>
    <w:tmpl w:val="0DBC4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13"/>
  </w:num>
  <w:num w:numId="13">
    <w:abstractNumId w:val="14"/>
  </w:num>
  <w:num w:numId="14">
    <w:abstractNumId w:val="18"/>
  </w:num>
  <w:num w:numId="15">
    <w:abstractNumId w:val="6"/>
  </w:num>
  <w:num w:numId="16">
    <w:abstractNumId w:val="1"/>
  </w:num>
  <w:num w:numId="17">
    <w:abstractNumId w:val="7"/>
  </w:num>
  <w:num w:numId="18">
    <w:abstractNumId w:val="2"/>
  </w:num>
  <w:num w:numId="19">
    <w:abstractNumId w:val="9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D8"/>
    <w:rsid w:val="002E0F6A"/>
    <w:rsid w:val="003B71D8"/>
    <w:rsid w:val="003D66BF"/>
    <w:rsid w:val="00420EF3"/>
    <w:rsid w:val="004E7B6F"/>
    <w:rsid w:val="00544B84"/>
    <w:rsid w:val="006D6737"/>
    <w:rsid w:val="007B18C9"/>
    <w:rsid w:val="009B22BC"/>
    <w:rsid w:val="00AA52B1"/>
    <w:rsid w:val="00AF6E29"/>
    <w:rsid w:val="00B478BB"/>
    <w:rsid w:val="00B7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1D8"/>
    <w:pPr>
      <w:ind w:left="720"/>
      <w:contextualSpacing/>
    </w:pPr>
  </w:style>
  <w:style w:type="paragraph" w:styleId="NoSpacing">
    <w:name w:val="No Spacing"/>
    <w:uiPriority w:val="1"/>
    <w:qFormat/>
    <w:rsid w:val="003B71D8"/>
    <w:pPr>
      <w:spacing w:after="0" w:line="240" w:lineRule="auto"/>
    </w:pPr>
  </w:style>
  <w:style w:type="paragraph" w:customStyle="1" w:styleId="Default">
    <w:name w:val="Default"/>
    <w:rsid w:val="003B7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B7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7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8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1308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hp-6570b</dc:creator>
  <cp:lastModifiedBy>HP</cp:lastModifiedBy>
  <cp:revision>3</cp:revision>
  <dcterms:created xsi:type="dcterms:W3CDTF">2019-12-11T04:25:00Z</dcterms:created>
  <dcterms:modified xsi:type="dcterms:W3CDTF">2021-01-01T12:29:00Z</dcterms:modified>
</cp:coreProperties>
</file>